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3D77A" w14:textId="77777777" w:rsidR="00B811D9" w:rsidRPr="00CB5C25" w:rsidRDefault="00B811D9" w:rsidP="00657929">
      <w:pPr>
        <w:jc w:val="center"/>
        <w:rPr>
          <w:rFonts w:ascii="Arial" w:hAnsi="Arial" w:cs="Arial"/>
          <w:b/>
          <w:sz w:val="24"/>
          <w:szCs w:val="24"/>
        </w:rPr>
      </w:pPr>
    </w:p>
    <w:p w14:paraId="50DE3B96" w14:textId="77777777" w:rsidR="00B811D9" w:rsidRPr="00CB5C25" w:rsidRDefault="00B811D9" w:rsidP="00657929">
      <w:pPr>
        <w:jc w:val="center"/>
        <w:rPr>
          <w:rFonts w:ascii="Arial" w:hAnsi="Arial" w:cs="Arial"/>
          <w:b/>
          <w:sz w:val="24"/>
          <w:szCs w:val="24"/>
        </w:rPr>
      </w:pPr>
    </w:p>
    <w:p w14:paraId="27E3DBAE" w14:textId="7A66338A" w:rsidR="00B71EDD" w:rsidRPr="00CB5C25" w:rsidRDefault="00657929" w:rsidP="00657929">
      <w:pPr>
        <w:jc w:val="center"/>
        <w:rPr>
          <w:rFonts w:ascii="Arial" w:hAnsi="Arial" w:cs="Arial"/>
          <w:b/>
          <w:sz w:val="24"/>
          <w:szCs w:val="24"/>
        </w:rPr>
      </w:pPr>
      <w:r w:rsidRPr="00CB5C25">
        <w:rPr>
          <w:rFonts w:ascii="Arial" w:hAnsi="Arial" w:cs="Arial"/>
          <w:b/>
          <w:sz w:val="24"/>
          <w:szCs w:val="24"/>
        </w:rPr>
        <w:t>GRILĂ DE VERIFICARE A CONFORMITĂȚII ADMINISTRATIVE ȘI A ELIGIBILITĂȚII</w:t>
      </w:r>
    </w:p>
    <w:p w14:paraId="3DD43077" w14:textId="10541E79" w:rsidR="00657929" w:rsidRPr="00CB5C25" w:rsidRDefault="00657929" w:rsidP="00657929">
      <w:pPr>
        <w:rPr>
          <w:rFonts w:ascii="Arial" w:hAnsi="Arial" w:cs="Arial"/>
          <w:b/>
          <w:sz w:val="24"/>
          <w:szCs w:val="24"/>
        </w:rPr>
      </w:pPr>
    </w:p>
    <w:p w14:paraId="590BECE1" w14:textId="77777777" w:rsidR="00657929" w:rsidRPr="00CB5C25" w:rsidRDefault="00657929" w:rsidP="00657929">
      <w:pPr>
        <w:spacing w:after="0" w:line="240" w:lineRule="auto"/>
        <w:rPr>
          <w:rFonts w:ascii="Arial" w:eastAsia="Times New Roman" w:hAnsi="Arial" w:cs="Arial"/>
          <w:b/>
          <w:bCs/>
          <w:color w:val="000000"/>
          <w:sz w:val="24"/>
          <w:szCs w:val="24"/>
        </w:rPr>
      </w:pPr>
      <w:r w:rsidRPr="00CB5C25">
        <w:rPr>
          <w:rFonts w:ascii="Arial" w:eastAsia="Times New Roman" w:hAnsi="Arial" w:cs="Arial"/>
          <w:b/>
          <w:bCs/>
          <w:color w:val="000000"/>
          <w:sz w:val="24"/>
          <w:szCs w:val="24"/>
        </w:rPr>
        <w:t>Solicitant:</w:t>
      </w:r>
    </w:p>
    <w:p w14:paraId="398B6555" w14:textId="77777777" w:rsidR="00657929" w:rsidRPr="00CB5C25" w:rsidRDefault="00657929" w:rsidP="00657929">
      <w:pPr>
        <w:spacing w:after="0" w:line="240" w:lineRule="auto"/>
        <w:rPr>
          <w:rFonts w:ascii="Arial" w:eastAsia="Times New Roman" w:hAnsi="Arial" w:cs="Arial"/>
          <w:b/>
          <w:bCs/>
          <w:color w:val="000000"/>
          <w:sz w:val="24"/>
          <w:szCs w:val="24"/>
        </w:rPr>
      </w:pPr>
    </w:p>
    <w:p w14:paraId="33BB2F71" w14:textId="77777777" w:rsidR="00657929" w:rsidRPr="00CB5C25" w:rsidRDefault="00657929" w:rsidP="00657929">
      <w:pPr>
        <w:spacing w:after="0" w:line="240" w:lineRule="auto"/>
        <w:rPr>
          <w:rFonts w:ascii="Arial" w:eastAsia="Times New Roman" w:hAnsi="Arial" w:cs="Arial"/>
          <w:b/>
          <w:bCs/>
          <w:color w:val="000000"/>
          <w:sz w:val="24"/>
          <w:szCs w:val="24"/>
        </w:rPr>
      </w:pPr>
      <w:r w:rsidRPr="00CB5C25">
        <w:rPr>
          <w:rFonts w:ascii="Arial" w:eastAsia="Times New Roman" w:hAnsi="Arial" w:cs="Arial"/>
          <w:b/>
          <w:bCs/>
          <w:color w:val="000000"/>
          <w:sz w:val="24"/>
          <w:szCs w:val="24"/>
        </w:rPr>
        <w:t>Partener/-i de proiect:</w:t>
      </w:r>
    </w:p>
    <w:p w14:paraId="2F17D96B" w14:textId="77777777" w:rsidR="00657929" w:rsidRPr="00CB5C25" w:rsidRDefault="00657929" w:rsidP="00657929">
      <w:pPr>
        <w:spacing w:after="0" w:line="240" w:lineRule="auto"/>
        <w:jc w:val="center"/>
        <w:rPr>
          <w:rFonts w:ascii="Arial" w:eastAsia="Times New Roman" w:hAnsi="Arial" w:cs="Arial"/>
          <w:b/>
          <w:bCs/>
          <w:color w:val="000000"/>
          <w:sz w:val="24"/>
          <w:szCs w:val="24"/>
        </w:rPr>
      </w:pPr>
    </w:p>
    <w:p w14:paraId="40FCAFC5" w14:textId="77777777" w:rsidR="00657929" w:rsidRPr="00CB5C25" w:rsidRDefault="00657929" w:rsidP="00657929">
      <w:pPr>
        <w:spacing w:after="0" w:line="240" w:lineRule="auto"/>
        <w:rPr>
          <w:rFonts w:ascii="Arial" w:eastAsia="Times New Roman" w:hAnsi="Arial" w:cs="Arial"/>
          <w:b/>
          <w:bCs/>
          <w:color w:val="000000"/>
          <w:sz w:val="24"/>
          <w:szCs w:val="24"/>
        </w:rPr>
      </w:pPr>
      <w:r w:rsidRPr="00CB5C25">
        <w:rPr>
          <w:rFonts w:ascii="Arial" w:eastAsia="Times New Roman" w:hAnsi="Arial" w:cs="Arial"/>
          <w:b/>
          <w:bCs/>
          <w:color w:val="000000"/>
          <w:sz w:val="24"/>
          <w:szCs w:val="24"/>
        </w:rPr>
        <w:t>Cod proiect:</w:t>
      </w:r>
    </w:p>
    <w:p w14:paraId="38EFE080" w14:textId="77777777" w:rsidR="00657929" w:rsidRPr="00CB5C25" w:rsidRDefault="00657929" w:rsidP="00657929">
      <w:pPr>
        <w:spacing w:after="0" w:line="240" w:lineRule="auto"/>
        <w:rPr>
          <w:rFonts w:ascii="Arial" w:eastAsia="Times New Roman" w:hAnsi="Arial" w:cs="Arial"/>
          <w:b/>
          <w:bCs/>
          <w:color w:val="000000"/>
          <w:sz w:val="24"/>
          <w:szCs w:val="24"/>
        </w:rPr>
      </w:pPr>
    </w:p>
    <w:p w14:paraId="0621C840" w14:textId="200BCCAA" w:rsidR="00657929" w:rsidRPr="00CB5C25" w:rsidRDefault="00657929" w:rsidP="00657929">
      <w:pPr>
        <w:rPr>
          <w:rFonts w:ascii="Arial" w:eastAsia="Times New Roman" w:hAnsi="Arial" w:cs="Arial"/>
          <w:b/>
          <w:bCs/>
          <w:color w:val="000000"/>
          <w:sz w:val="24"/>
          <w:szCs w:val="24"/>
        </w:rPr>
      </w:pPr>
      <w:r w:rsidRPr="00CB5C25">
        <w:rPr>
          <w:rFonts w:ascii="Arial" w:eastAsia="Times New Roman" w:hAnsi="Arial" w:cs="Arial"/>
          <w:b/>
          <w:bCs/>
          <w:color w:val="000000"/>
          <w:sz w:val="24"/>
          <w:szCs w:val="24"/>
        </w:rPr>
        <w:t>Titlu proiect:</w:t>
      </w:r>
    </w:p>
    <w:p w14:paraId="7FB7572B" w14:textId="50714840" w:rsidR="00657929" w:rsidRPr="00CB5C25" w:rsidRDefault="00657929" w:rsidP="00657929">
      <w:pPr>
        <w:rPr>
          <w:rFonts w:ascii="Arial" w:hAnsi="Arial" w:cs="Arial"/>
          <w:b/>
          <w:sz w:val="24"/>
          <w:szCs w:val="24"/>
        </w:rPr>
      </w:pPr>
    </w:p>
    <w:tbl>
      <w:tblPr>
        <w:tblW w:w="14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5745"/>
        <w:gridCol w:w="563"/>
        <w:gridCol w:w="563"/>
        <w:gridCol w:w="854"/>
        <w:gridCol w:w="3567"/>
        <w:gridCol w:w="1557"/>
      </w:tblGrid>
      <w:tr w:rsidR="00657929" w:rsidRPr="00CB5C25" w14:paraId="6C1D2BC6" w14:textId="77777777" w:rsidTr="00B201BA">
        <w:trPr>
          <w:tblHeader/>
        </w:trPr>
        <w:tc>
          <w:tcPr>
            <w:tcW w:w="1607" w:type="dxa"/>
            <w:vAlign w:val="center"/>
          </w:tcPr>
          <w:p w14:paraId="269D70B4" w14:textId="77777777" w:rsidR="00657929" w:rsidRPr="00CB5C25" w:rsidRDefault="00657929" w:rsidP="00E6437D">
            <w:pPr>
              <w:autoSpaceDE w:val="0"/>
              <w:autoSpaceDN w:val="0"/>
              <w:adjustRightInd w:val="0"/>
              <w:spacing w:after="0" w:line="240" w:lineRule="auto"/>
              <w:jc w:val="center"/>
              <w:rPr>
                <w:rFonts w:ascii="Arial" w:hAnsi="Arial" w:cs="Arial"/>
                <w:b/>
                <w:bCs/>
                <w:sz w:val="24"/>
                <w:szCs w:val="24"/>
              </w:rPr>
            </w:pPr>
            <w:r w:rsidRPr="00CB5C25">
              <w:rPr>
                <w:rFonts w:ascii="Arial" w:hAnsi="Arial" w:cs="Arial"/>
                <w:b/>
                <w:bCs/>
                <w:sz w:val="24"/>
                <w:szCs w:val="24"/>
              </w:rPr>
              <w:t>Nr. crt.</w:t>
            </w:r>
          </w:p>
        </w:tc>
        <w:tc>
          <w:tcPr>
            <w:tcW w:w="0" w:type="auto"/>
          </w:tcPr>
          <w:p w14:paraId="00F9784B" w14:textId="77777777" w:rsidR="00657929" w:rsidRPr="00CB5C25" w:rsidRDefault="00657929" w:rsidP="00E6437D">
            <w:pPr>
              <w:autoSpaceDE w:val="0"/>
              <w:autoSpaceDN w:val="0"/>
              <w:adjustRightInd w:val="0"/>
              <w:spacing w:after="0" w:line="240" w:lineRule="auto"/>
              <w:jc w:val="center"/>
              <w:rPr>
                <w:rFonts w:ascii="Arial" w:hAnsi="Arial" w:cs="Arial"/>
                <w:b/>
                <w:sz w:val="24"/>
                <w:szCs w:val="24"/>
              </w:rPr>
            </w:pPr>
            <w:r w:rsidRPr="00CB5C25">
              <w:rPr>
                <w:rFonts w:ascii="Arial" w:hAnsi="Arial" w:cs="Arial"/>
                <w:b/>
                <w:sz w:val="24"/>
                <w:szCs w:val="24"/>
              </w:rPr>
              <w:t>CRITERIU VERIFICARE</w:t>
            </w:r>
          </w:p>
        </w:tc>
        <w:tc>
          <w:tcPr>
            <w:tcW w:w="0" w:type="auto"/>
          </w:tcPr>
          <w:p w14:paraId="7D8892FC" w14:textId="77777777" w:rsidR="00657929" w:rsidRPr="00CB5C25" w:rsidRDefault="00657929" w:rsidP="00E6437D">
            <w:pPr>
              <w:pStyle w:val="NormalWeb"/>
              <w:spacing w:before="0" w:beforeAutospacing="0" w:after="0" w:afterAutospacing="0"/>
              <w:jc w:val="center"/>
              <w:rPr>
                <w:rFonts w:ascii="Arial" w:hAnsi="Arial" w:cs="Arial"/>
                <w:b/>
              </w:rPr>
            </w:pPr>
            <w:r w:rsidRPr="00CB5C25">
              <w:rPr>
                <w:rFonts w:ascii="Arial" w:hAnsi="Arial" w:cs="Arial"/>
                <w:b/>
              </w:rPr>
              <w:t>DA</w:t>
            </w:r>
          </w:p>
        </w:tc>
        <w:tc>
          <w:tcPr>
            <w:tcW w:w="0" w:type="auto"/>
          </w:tcPr>
          <w:p w14:paraId="7B7BC129" w14:textId="77777777" w:rsidR="00657929" w:rsidRPr="00CB5C25" w:rsidRDefault="00657929" w:rsidP="00E6437D">
            <w:pPr>
              <w:pStyle w:val="NormalWeb"/>
              <w:spacing w:before="0" w:beforeAutospacing="0" w:after="0" w:afterAutospacing="0"/>
              <w:jc w:val="center"/>
              <w:rPr>
                <w:rFonts w:ascii="Arial" w:hAnsi="Arial" w:cs="Arial"/>
                <w:b/>
              </w:rPr>
            </w:pPr>
            <w:r w:rsidRPr="00CB5C25">
              <w:rPr>
                <w:rFonts w:ascii="Arial" w:hAnsi="Arial" w:cs="Arial"/>
                <w:b/>
              </w:rPr>
              <w:t>NU</w:t>
            </w:r>
          </w:p>
        </w:tc>
        <w:tc>
          <w:tcPr>
            <w:tcW w:w="0" w:type="auto"/>
          </w:tcPr>
          <w:p w14:paraId="55AE31C3" w14:textId="77777777" w:rsidR="00657929" w:rsidRPr="00CB5C25" w:rsidRDefault="00657929" w:rsidP="00E6437D">
            <w:pPr>
              <w:pStyle w:val="NormalWeb"/>
              <w:spacing w:before="0" w:beforeAutospacing="0" w:after="0" w:afterAutospacing="0"/>
              <w:jc w:val="center"/>
              <w:rPr>
                <w:rFonts w:ascii="Arial" w:hAnsi="Arial" w:cs="Arial"/>
                <w:b/>
              </w:rPr>
            </w:pPr>
            <w:r w:rsidRPr="00CB5C25">
              <w:rPr>
                <w:rFonts w:ascii="Arial" w:hAnsi="Arial" w:cs="Arial"/>
                <w:b/>
              </w:rPr>
              <w:t>Nu este cazul</w:t>
            </w:r>
          </w:p>
        </w:tc>
        <w:tc>
          <w:tcPr>
            <w:tcW w:w="0" w:type="auto"/>
          </w:tcPr>
          <w:p w14:paraId="16B7E706" w14:textId="77777777" w:rsidR="00657929" w:rsidRPr="00CB5C25" w:rsidRDefault="00657929" w:rsidP="00E6437D">
            <w:pPr>
              <w:pStyle w:val="NormalWeb"/>
              <w:spacing w:before="0" w:beforeAutospacing="0" w:after="0" w:afterAutospacing="0"/>
              <w:jc w:val="center"/>
              <w:rPr>
                <w:rFonts w:ascii="Arial" w:hAnsi="Arial" w:cs="Arial"/>
                <w:b/>
              </w:rPr>
            </w:pPr>
            <w:r w:rsidRPr="00CB5C25">
              <w:rPr>
                <w:rFonts w:ascii="Arial" w:hAnsi="Arial" w:cs="Arial"/>
                <w:b/>
              </w:rPr>
              <w:t>Documente suport verificate</w:t>
            </w:r>
            <w:r w:rsidRPr="00CB5C25">
              <w:rPr>
                <w:rStyle w:val="FootnoteReference"/>
                <w:rFonts w:ascii="Arial" w:hAnsi="Arial" w:cs="Arial"/>
                <w:b/>
              </w:rPr>
              <w:footnoteReference w:id="1"/>
            </w:r>
          </w:p>
        </w:tc>
        <w:tc>
          <w:tcPr>
            <w:tcW w:w="0" w:type="auto"/>
          </w:tcPr>
          <w:p w14:paraId="28269B36" w14:textId="77777777" w:rsidR="00657929" w:rsidRPr="00CB5C25" w:rsidRDefault="00657929" w:rsidP="00E6437D">
            <w:pPr>
              <w:pStyle w:val="NormalWeb"/>
              <w:spacing w:before="0" w:beforeAutospacing="0" w:after="0" w:afterAutospacing="0"/>
              <w:jc w:val="center"/>
              <w:rPr>
                <w:rFonts w:ascii="Arial" w:hAnsi="Arial" w:cs="Arial"/>
                <w:b/>
              </w:rPr>
            </w:pPr>
            <w:r w:rsidRPr="00CB5C25">
              <w:rPr>
                <w:rFonts w:ascii="Arial" w:hAnsi="Arial" w:cs="Arial"/>
                <w:b/>
              </w:rPr>
              <w:t>Observații</w:t>
            </w:r>
            <w:r w:rsidRPr="00CB5C25">
              <w:rPr>
                <w:rStyle w:val="FootnoteReference"/>
                <w:rFonts w:ascii="Arial" w:hAnsi="Arial" w:cs="Arial"/>
                <w:b/>
              </w:rPr>
              <w:footnoteReference w:id="2"/>
            </w:r>
            <w:r w:rsidRPr="00CB5C25">
              <w:rPr>
                <w:rFonts w:ascii="Arial" w:hAnsi="Arial" w:cs="Arial"/>
                <w:b/>
              </w:rPr>
              <w:t xml:space="preserve"> (dacă este cazul)</w:t>
            </w:r>
          </w:p>
        </w:tc>
      </w:tr>
      <w:tr w:rsidR="00CB5C25" w:rsidRPr="00CB5C25" w14:paraId="5B492DA9" w14:textId="77777777" w:rsidTr="00423576">
        <w:tc>
          <w:tcPr>
            <w:tcW w:w="14456" w:type="dxa"/>
            <w:gridSpan w:val="7"/>
            <w:vAlign w:val="center"/>
          </w:tcPr>
          <w:p w14:paraId="4DC36010" w14:textId="77777777" w:rsidR="00CB5C25" w:rsidRPr="00CB5C25" w:rsidRDefault="00CB5C25" w:rsidP="00E6437D">
            <w:pPr>
              <w:pStyle w:val="NormalWeb"/>
              <w:spacing w:before="0" w:beforeAutospacing="0" w:after="0" w:afterAutospacing="0"/>
              <w:rPr>
                <w:rFonts w:ascii="Arial" w:hAnsi="Arial" w:cs="Arial"/>
                <w:b/>
              </w:rPr>
            </w:pPr>
            <w:r w:rsidRPr="00CB5C25">
              <w:rPr>
                <w:rFonts w:ascii="Arial" w:hAnsi="Arial" w:cs="Arial"/>
                <w:b/>
                <w:bCs/>
              </w:rPr>
              <w:t>I. CONFORMITATEA ADMINISTRATIVĂ</w:t>
            </w:r>
          </w:p>
        </w:tc>
      </w:tr>
      <w:tr w:rsidR="00657929" w:rsidRPr="00CB5C25" w14:paraId="16484804" w14:textId="77777777" w:rsidTr="00B201BA">
        <w:tc>
          <w:tcPr>
            <w:tcW w:w="1607" w:type="dxa"/>
            <w:vAlign w:val="center"/>
          </w:tcPr>
          <w:p w14:paraId="2169A328" w14:textId="77777777" w:rsidR="00657929" w:rsidRPr="00CB5C25" w:rsidRDefault="00657929" w:rsidP="00657929">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6CA50B8C" w14:textId="77777777" w:rsidR="00657929" w:rsidRPr="00CB5C25" w:rsidRDefault="00657929" w:rsidP="00E6437D">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Proiectul a fost depus în termenul prevăzut în Ghidul solicitantului.</w:t>
            </w:r>
          </w:p>
        </w:tc>
        <w:tc>
          <w:tcPr>
            <w:tcW w:w="0" w:type="auto"/>
          </w:tcPr>
          <w:p w14:paraId="12B8E7C8"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5AA0A91D"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6084A5FC"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5BE09654" w14:textId="77777777" w:rsidR="00657929" w:rsidRPr="00CB5C25" w:rsidRDefault="00657929" w:rsidP="00E6437D">
            <w:pPr>
              <w:pStyle w:val="NormalWeb"/>
              <w:spacing w:before="0" w:beforeAutospacing="0" w:after="0" w:afterAutospacing="0"/>
              <w:jc w:val="both"/>
              <w:rPr>
                <w:rFonts w:ascii="Arial" w:hAnsi="Arial" w:cs="Arial"/>
                <w:i/>
              </w:rPr>
            </w:pPr>
            <w:r w:rsidRPr="00CB5C25">
              <w:rPr>
                <w:rFonts w:ascii="Arial" w:hAnsi="Arial" w:cs="Arial"/>
                <w:i/>
              </w:rPr>
              <w:t>[Nu este cazul – se verifică data validării aplicației în sistemul informatic.]</w:t>
            </w:r>
          </w:p>
        </w:tc>
        <w:tc>
          <w:tcPr>
            <w:tcW w:w="0" w:type="auto"/>
          </w:tcPr>
          <w:p w14:paraId="51F3EFED" w14:textId="77777777" w:rsidR="00657929" w:rsidRPr="00CB5C25" w:rsidRDefault="00657929" w:rsidP="00E6437D">
            <w:pPr>
              <w:pStyle w:val="NormalWeb"/>
              <w:spacing w:before="0" w:beforeAutospacing="0" w:after="0" w:afterAutospacing="0"/>
              <w:jc w:val="both"/>
              <w:rPr>
                <w:rFonts w:ascii="Arial" w:hAnsi="Arial" w:cs="Arial"/>
              </w:rPr>
            </w:pPr>
          </w:p>
        </w:tc>
      </w:tr>
      <w:tr w:rsidR="00657929" w:rsidRPr="00CB5C25" w14:paraId="7EF2B705" w14:textId="77777777" w:rsidTr="00B201BA">
        <w:tc>
          <w:tcPr>
            <w:tcW w:w="1607" w:type="dxa"/>
            <w:vAlign w:val="center"/>
          </w:tcPr>
          <w:p w14:paraId="6DFF9106" w14:textId="77777777" w:rsidR="00657929" w:rsidRPr="00CB5C25" w:rsidRDefault="00657929" w:rsidP="00657929">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006B8FA4" w14:textId="77777777" w:rsidR="00657929" w:rsidRPr="00CB5C25" w:rsidRDefault="00657929" w:rsidP="00E6437D">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Rubricile din cererea de finanțare – inclusiv bugetul proiectului – sunt completate în limba română, cu excepția rubricii „Rezumatul proiectului”, care se completează în limba română și în limba engleză.</w:t>
            </w:r>
          </w:p>
        </w:tc>
        <w:tc>
          <w:tcPr>
            <w:tcW w:w="0" w:type="auto"/>
          </w:tcPr>
          <w:p w14:paraId="39722ED1"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6C7AD028"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3E9077BB"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474E1BAC" w14:textId="77777777" w:rsidR="00657929" w:rsidRPr="00CB5C25" w:rsidRDefault="00657929" w:rsidP="00E6437D">
            <w:pPr>
              <w:pStyle w:val="NormalWeb"/>
              <w:spacing w:before="0" w:beforeAutospacing="0" w:after="0" w:afterAutospacing="0"/>
              <w:jc w:val="both"/>
              <w:rPr>
                <w:rFonts w:ascii="Arial" w:hAnsi="Arial" w:cs="Arial"/>
                <w:i/>
              </w:rPr>
            </w:pPr>
            <w:r w:rsidRPr="00CB5C25">
              <w:rPr>
                <w:rFonts w:ascii="Arial" w:hAnsi="Arial" w:cs="Arial"/>
                <w:i/>
              </w:rPr>
              <w:t>Cererea de finanțare încărcată în sistemul informatic</w:t>
            </w:r>
          </w:p>
        </w:tc>
        <w:tc>
          <w:tcPr>
            <w:tcW w:w="0" w:type="auto"/>
          </w:tcPr>
          <w:p w14:paraId="1A886E0D" w14:textId="77777777" w:rsidR="00657929" w:rsidRPr="00CB5C25" w:rsidRDefault="00657929" w:rsidP="00E6437D">
            <w:pPr>
              <w:pStyle w:val="NormalWeb"/>
              <w:spacing w:before="0" w:beforeAutospacing="0" w:after="0" w:afterAutospacing="0"/>
              <w:jc w:val="both"/>
              <w:rPr>
                <w:rFonts w:ascii="Arial" w:hAnsi="Arial" w:cs="Arial"/>
              </w:rPr>
            </w:pPr>
          </w:p>
        </w:tc>
      </w:tr>
      <w:tr w:rsidR="00657929" w:rsidRPr="00CB5C25" w14:paraId="051143FF" w14:textId="77777777" w:rsidTr="00B201BA">
        <w:tc>
          <w:tcPr>
            <w:tcW w:w="1607" w:type="dxa"/>
            <w:vAlign w:val="center"/>
          </w:tcPr>
          <w:p w14:paraId="406433E7" w14:textId="77777777" w:rsidR="00657929" w:rsidRPr="00CB5C25" w:rsidRDefault="00657929" w:rsidP="00657929">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5F27ECC6" w14:textId="2E3ADBB4" w:rsidR="00670D6B" w:rsidRPr="00CB5C25" w:rsidRDefault="00657929" w:rsidP="00CB5C25">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 xml:space="preserve">Cererea de finanțare este completată și semnată digital cu semnătură elecronică extinsă de </w:t>
            </w:r>
            <w:r w:rsidRPr="00CB5C25">
              <w:rPr>
                <w:rFonts w:ascii="Arial" w:hAnsi="Arial" w:cs="Arial"/>
                <w:sz w:val="24"/>
                <w:szCs w:val="24"/>
              </w:rPr>
              <w:lastRenderedPageBreak/>
              <w:t>repreze</w:t>
            </w:r>
            <w:r w:rsidR="00666A58" w:rsidRPr="00CB5C25">
              <w:rPr>
                <w:rFonts w:ascii="Arial" w:hAnsi="Arial" w:cs="Arial"/>
                <w:sz w:val="24"/>
                <w:szCs w:val="24"/>
              </w:rPr>
              <w:t>ntantul legal al solicitantului/persoana împuternicită.</w:t>
            </w:r>
          </w:p>
        </w:tc>
        <w:tc>
          <w:tcPr>
            <w:tcW w:w="0" w:type="auto"/>
          </w:tcPr>
          <w:p w14:paraId="19B34930"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0E0B8770"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6B5794B9" w14:textId="77777777" w:rsidR="00657929" w:rsidRPr="00CB5C25" w:rsidRDefault="00657929" w:rsidP="00E6437D">
            <w:pPr>
              <w:pStyle w:val="NormalWeb"/>
              <w:spacing w:before="0" w:beforeAutospacing="0" w:after="0" w:afterAutospacing="0"/>
              <w:jc w:val="both"/>
              <w:rPr>
                <w:rFonts w:ascii="Arial" w:hAnsi="Arial" w:cs="Arial"/>
              </w:rPr>
            </w:pPr>
          </w:p>
        </w:tc>
        <w:tc>
          <w:tcPr>
            <w:tcW w:w="0" w:type="auto"/>
          </w:tcPr>
          <w:p w14:paraId="19F17086" w14:textId="6C04754B" w:rsidR="00670D6B" w:rsidRPr="00CB5C25" w:rsidRDefault="00657929" w:rsidP="00E6437D">
            <w:pPr>
              <w:pStyle w:val="NormalWeb"/>
              <w:spacing w:before="0" w:beforeAutospacing="0" w:after="0" w:afterAutospacing="0"/>
              <w:jc w:val="both"/>
              <w:rPr>
                <w:rFonts w:ascii="Arial" w:hAnsi="Arial" w:cs="Arial"/>
                <w:i/>
              </w:rPr>
            </w:pPr>
            <w:r w:rsidRPr="00CB5C25">
              <w:rPr>
                <w:rFonts w:ascii="Arial" w:hAnsi="Arial" w:cs="Arial"/>
                <w:i/>
              </w:rPr>
              <w:t>Cererea de finanțare î</w:t>
            </w:r>
            <w:r w:rsidR="00CB5C25" w:rsidRPr="00CB5C25">
              <w:rPr>
                <w:rFonts w:ascii="Arial" w:hAnsi="Arial" w:cs="Arial"/>
                <w:i/>
              </w:rPr>
              <w:t>ncărcată în sistemul informatic</w:t>
            </w:r>
          </w:p>
        </w:tc>
        <w:tc>
          <w:tcPr>
            <w:tcW w:w="0" w:type="auto"/>
          </w:tcPr>
          <w:p w14:paraId="5E768D22" w14:textId="77777777" w:rsidR="00657929" w:rsidRPr="00CB5C25" w:rsidRDefault="00657929" w:rsidP="00E6437D">
            <w:pPr>
              <w:pStyle w:val="NormalWeb"/>
              <w:spacing w:before="0" w:beforeAutospacing="0" w:after="0" w:afterAutospacing="0"/>
              <w:jc w:val="both"/>
              <w:rPr>
                <w:rFonts w:ascii="Arial" w:hAnsi="Arial" w:cs="Arial"/>
              </w:rPr>
            </w:pPr>
          </w:p>
        </w:tc>
      </w:tr>
      <w:tr w:rsidR="0054374F" w:rsidRPr="00CB5C25" w14:paraId="2A856433" w14:textId="77777777" w:rsidTr="00B201BA">
        <w:tc>
          <w:tcPr>
            <w:tcW w:w="1607" w:type="dxa"/>
            <w:vAlign w:val="center"/>
          </w:tcPr>
          <w:p w14:paraId="368EBC77"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1CE0F6CD" w14:textId="6021D7D0"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Informațiile referitoare la identificarea solicitantului și a partenerilor din documentele statutare cu toate modificările relevante, din documentele de înregistrare a persoanei juridice, din documentele de înregistrare fiscală a entității, din cererea de finanțare și din declarațiile obligatorii predefinite prin Ghidul Solicitantului nu prezintă diferențe.</w:t>
            </w:r>
          </w:p>
        </w:tc>
        <w:tc>
          <w:tcPr>
            <w:tcW w:w="0" w:type="auto"/>
          </w:tcPr>
          <w:p w14:paraId="7D68DA9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3A96643D"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36905765"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D612ABF"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cererea de finanțare validată în sistem;</w:t>
            </w:r>
          </w:p>
          <w:p w14:paraId="63B18F3E"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declarațiile obligatorii încărcate în sistem;</w:t>
            </w:r>
          </w:p>
          <w:p w14:paraId="5A75925C" w14:textId="2DD11DA8"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 documentele suport privind înființarea și înregistrarea solicitantului/ partenerilor.</w:t>
            </w:r>
          </w:p>
        </w:tc>
        <w:tc>
          <w:tcPr>
            <w:tcW w:w="0" w:type="auto"/>
          </w:tcPr>
          <w:p w14:paraId="6B7CB700"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52EFEBD4" w14:textId="77777777" w:rsidTr="00B201BA">
        <w:tc>
          <w:tcPr>
            <w:tcW w:w="1607" w:type="dxa"/>
            <w:vAlign w:val="center"/>
          </w:tcPr>
          <w:p w14:paraId="026A3DAB"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40CC8D28" w14:textId="1F7C6CA0"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Documentul de numire/desemnare a reprezentantului legal al solicitantului este încărcat în sistemul de management electronic al Programului și este semnat digital cu semnătură elecronică extinsă de reprezentantul legal al solicitantului/ persoana împuternicită.</w:t>
            </w:r>
          </w:p>
        </w:tc>
        <w:tc>
          <w:tcPr>
            <w:tcW w:w="0" w:type="auto"/>
          </w:tcPr>
          <w:p w14:paraId="02500EAE"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44FD6D7"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15F1E7B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C529697"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Documentul de numire/desemnare a reprezentantului legal al solicitantului încărcat în sistemul informatic.</w:t>
            </w:r>
          </w:p>
          <w:p w14:paraId="3EC1A81D" w14:textId="2D087FDD"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De exemplu: contract de management încheiat de managerul instituției și autoritatea publică centrală sau locală.</w:t>
            </w:r>
          </w:p>
          <w:p w14:paraId="68BF7452"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b/>
                <w:i/>
              </w:rPr>
              <w:t>! Se va verifica încrucișat cu documentele statutare și documentele de înregistrare a persoanei juridice.</w:t>
            </w:r>
          </w:p>
        </w:tc>
        <w:tc>
          <w:tcPr>
            <w:tcW w:w="0" w:type="auto"/>
          </w:tcPr>
          <w:p w14:paraId="13DE51AC"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794CA70E" w14:textId="77777777" w:rsidTr="00B201BA">
        <w:tc>
          <w:tcPr>
            <w:tcW w:w="1607" w:type="dxa"/>
            <w:vAlign w:val="center"/>
          </w:tcPr>
          <w:p w14:paraId="4DD595FA"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26D7C22C" w14:textId="77777777" w:rsidR="0054374F" w:rsidRPr="00CB5C25" w:rsidRDefault="0054374F" w:rsidP="0054374F">
            <w:pPr>
              <w:autoSpaceDE w:val="0"/>
              <w:autoSpaceDN w:val="0"/>
              <w:adjustRightInd w:val="0"/>
              <w:spacing w:after="0" w:line="240" w:lineRule="auto"/>
              <w:jc w:val="both"/>
              <w:rPr>
                <w:rFonts w:ascii="Arial" w:hAnsi="Arial" w:cs="Arial"/>
                <w:i/>
                <w:sz w:val="24"/>
                <w:szCs w:val="24"/>
              </w:rPr>
            </w:pPr>
            <w:r w:rsidRPr="00CB5C25">
              <w:rPr>
                <w:rFonts w:ascii="Arial" w:hAnsi="Arial" w:cs="Arial"/>
                <w:i/>
                <w:sz w:val="24"/>
                <w:szCs w:val="24"/>
              </w:rPr>
              <w:t xml:space="preserve">[În cazul în care cererea de finanțare/ declarația solicitantului/ documentele suport au fost semnate de o altă persoană decât reprezentantul legal al solicitantului] </w:t>
            </w:r>
          </w:p>
          <w:p w14:paraId="79160DE8" w14:textId="304B8821"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lastRenderedPageBreak/>
              <w:t>Actul de împuternicire este încărcat în sistemul de management electronic al Programului, este semnat digital cu semnătură elecronică extinsă de reprezentantul legal al solicitantului/ persoana împuternicită și respectă următoarele cerințe (cumulativ):</w:t>
            </w:r>
          </w:p>
          <w:p w14:paraId="5D38E527" w14:textId="77777777" w:rsidR="0054374F" w:rsidRPr="00CB5C25" w:rsidRDefault="0054374F" w:rsidP="0054374F">
            <w:pPr>
              <w:pStyle w:val="ListParagraph"/>
              <w:numPr>
                <w:ilvl w:val="0"/>
                <w:numId w:val="19"/>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 xml:space="preserve">este emis de reprezentantul legal/organul de administrare al solicitantului, </w:t>
            </w:r>
          </w:p>
          <w:p w14:paraId="4894CED3" w14:textId="5447C684" w:rsidR="0054374F" w:rsidRPr="00CB5C25" w:rsidRDefault="0054374F" w:rsidP="0054374F">
            <w:pPr>
              <w:pStyle w:val="ListParagraph"/>
              <w:numPr>
                <w:ilvl w:val="0"/>
                <w:numId w:val="19"/>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 fie în original, sub formă de document electronic semnat digital cu semnătură electronică extinsă de reprezentantul legal al solicitantului, fie în copie;</w:t>
            </w:r>
          </w:p>
          <w:p w14:paraId="0FCF3D69" w14:textId="2CC70A1E" w:rsidR="0054374F" w:rsidRPr="00CB5C25" w:rsidRDefault="0054374F" w:rsidP="0054374F">
            <w:pPr>
              <w:pStyle w:val="ListParagraph"/>
              <w:numPr>
                <w:ilvl w:val="0"/>
                <w:numId w:val="19"/>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cuprinde cel puțin următoarele:</w:t>
            </w:r>
          </w:p>
          <w:p w14:paraId="1C73A6EF" w14:textId="66E41CFA" w:rsidR="0054374F" w:rsidRPr="00CB5C25" w:rsidRDefault="0054374F" w:rsidP="0054374F">
            <w:pPr>
              <w:pStyle w:val="ListParagraph"/>
              <w:numPr>
                <w:ilvl w:val="0"/>
                <w:numId w:val="20"/>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declararea explicită a faptului că persoana juridică și reprezentantul său legal nu se află în niciuna dintre situațiile menționate la secțiunea 7.1 lit. h din Ghid;</w:t>
            </w:r>
          </w:p>
          <w:p w14:paraId="1BD7E4BC" w14:textId="1AF21814" w:rsidR="0054374F" w:rsidRPr="00CB5C25" w:rsidRDefault="0054374F" w:rsidP="0054374F">
            <w:pPr>
              <w:pStyle w:val="ListParagraph"/>
              <w:numPr>
                <w:ilvl w:val="0"/>
                <w:numId w:val="20"/>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asumarea explicită a faptului că informaţiile furnizate în dosarul de finanțare sunt reale și corecte, iar asistenţa financiară solicitată este necesară proiectului conform descrierii din dosarul de finanțare;</w:t>
            </w:r>
          </w:p>
          <w:p w14:paraId="15E77BED" w14:textId="2AE4C14D" w:rsidR="0054374F" w:rsidRPr="00CB5C25" w:rsidRDefault="0054374F" w:rsidP="00CB5C25">
            <w:pPr>
              <w:pStyle w:val="ListParagraph"/>
              <w:numPr>
                <w:ilvl w:val="0"/>
                <w:numId w:val="20"/>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 xml:space="preserve">drepturile și obligațiile acordate persoanei împuternicite în legătură cu depunerea dosarului de finanțare și </w:t>
            </w:r>
            <w:r w:rsidRPr="00CB5C25">
              <w:rPr>
                <w:rFonts w:ascii="Arial" w:hAnsi="Arial" w:cs="Arial"/>
                <w:sz w:val="24"/>
                <w:szCs w:val="24"/>
                <w:lang w:val="ro-RO"/>
              </w:rPr>
              <w:lastRenderedPageBreak/>
              <w:t>semnarea electronică a documentelor componente.</w:t>
            </w:r>
          </w:p>
        </w:tc>
        <w:tc>
          <w:tcPr>
            <w:tcW w:w="0" w:type="auto"/>
          </w:tcPr>
          <w:p w14:paraId="6C8A0059"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53C3A97"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2A067D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EBC19F8" w14:textId="58E94EC0"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Actul de împuternicire emis de reprezentantul legal al solicitantului încărcat în sistemul informatic</w:t>
            </w:r>
          </w:p>
        </w:tc>
        <w:tc>
          <w:tcPr>
            <w:tcW w:w="0" w:type="auto"/>
          </w:tcPr>
          <w:p w14:paraId="613CEC93"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314338EF" w14:textId="77777777" w:rsidTr="00B201BA">
        <w:tc>
          <w:tcPr>
            <w:tcW w:w="1607" w:type="dxa"/>
            <w:vAlign w:val="center"/>
          </w:tcPr>
          <w:p w14:paraId="40707660"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44739734" w14:textId="54B754B4"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Declarația solicitantului îndeplinește următoarele condiții (cumulativ):</w:t>
            </w:r>
          </w:p>
          <w:p w14:paraId="217C8AD2" w14:textId="76F5F4A5"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41E66777" w14:textId="2668C850"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 xml:space="preserve">este completată cu datele reprezentantului legal al solicitantului/ persoanei împuternicite, </w:t>
            </w:r>
          </w:p>
          <w:p w14:paraId="7F1BBA5B" w14:textId="1E3DEFEF"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 formatul generat de sistemul de management electronic al Programului în urma completării acesteia,</w:t>
            </w:r>
          </w:p>
          <w:p w14:paraId="357A0D87" w14:textId="35A5631D" w:rsidR="0054374F" w:rsidRPr="00CB5C25" w:rsidRDefault="0054374F" w:rsidP="00CB5C2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digital cu semnătură electronică extinsă de reprezentantul legal al solicitantului/ persoana împuternicită.</w:t>
            </w:r>
          </w:p>
        </w:tc>
        <w:tc>
          <w:tcPr>
            <w:tcW w:w="0" w:type="auto"/>
          </w:tcPr>
          <w:p w14:paraId="2665C6EA"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298CD4CD"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1ACC957D"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273F582A"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Declarația solicitantului încărcată în sistemul informatic</w:t>
            </w:r>
          </w:p>
          <w:p w14:paraId="358FAE28" w14:textId="24D816F2" w:rsidR="0054374F" w:rsidRPr="00CB5C25" w:rsidRDefault="0054374F" w:rsidP="0054374F">
            <w:pPr>
              <w:pStyle w:val="NormalWeb"/>
              <w:spacing w:before="0" w:beforeAutospacing="0" w:after="0" w:afterAutospacing="0"/>
              <w:jc w:val="both"/>
              <w:rPr>
                <w:rFonts w:ascii="Arial" w:hAnsi="Arial" w:cs="Arial"/>
                <w:i/>
              </w:rPr>
            </w:pPr>
          </w:p>
        </w:tc>
        <w:tc>
          <w:tcPr>
            <w:tcW w:w="0" w:type="auto"/>
          </w:tcPr>
          <w:p w14:paraId="641914E3"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366ABB09" w14:textId="77777777" w:rsidTr="00B201BA">
        <w:tc>
          <w:tcPr>
            <w:tcW w:w="1607" w:type="dxa"/>
            <w:vAlign w:val="center"/>
          </w:tcPr>
          <w:p w14:paraId="19CB4E49"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4C89C34C" w14:textId="5CD47675"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Documentele statutare/ constitutive/ de înființare ale solicitantului, însoțite de toate modificările ulterioare, unde este cazul, îndeplinesc următoarele condiții (cumulativ):</w:t>
            </w:r>
          </w:p>
          <w:p w14:paraId="4BD92445" w14:textId="77777777" w:rsidR="0054374F" w:rsidRPr="00CB5C25" w:rsidRDefault="0054374F" w:rsidP="0054374F">
            <w:pPr>
              <w:pStyle w:val="ListParagraph"/>
              <w:numPr>
                <w:ilvl w:val="0"/>
                <w:numId w:val="21"/>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încărcate în sistemul de management electronic al Programului,</w:t>
            </w:r>
          </w:p>
          <w:p w14:paraId="2786F67A" w14:textId="364C22B0" w:rsidR="0054374F" w:rsidRPr="00CB5C25" w:rsidRDefault="0054374F" w:rsidP="00CB5C25">
            <w:pPr>
              <w:pStyle w:val="ListParagraph"/>
              <w:numPr>
                <w:ilvl w:val="0"/>
                <w:numId w:val="21"/>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semnate digital cu semnătură electronică extinsă de reprezentantul legal al solicitantului/ persoana împuternicită.</w:t>
            </w:r>
          </w:p>
        </w:tc>
        <w:tc>
          <w:tcPr>
            <w:tcW w:w="0" w:type="auto"/>
          </w:tcPr>
          <w:p w14:paraId="7FAA6362"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6B3A83A"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5499C33"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46751AF" w14:textId="08998D1E" w:rsidR="00CB5C25" w:rsidRPr="00CB5C25" w:rsidRDefault="0054374F" w:rsidP="00CB5C25">
            <w:pPr>
              <w:spacing w:before="120" w:after="0" w:line="240" w:lineRule="auto"/>
              <w:jc w:val="both"/>
              <w:rPr>
                <w:rFonts w:ascii="Arial" w:hAnsi="Arial" w:cs="Arial"/>
                <w:i/>
                <w:sz w:val="24"/>
                <w:szCs w:val="24"/>
              </w:rPr>
            </w:pPr>
            <w:r w:rsidRPr="00CB5C25">
              <w:rPr>
                <w:rFonts w:ascii="Arial" w:hAnsi="Arial" w:cs="Arial"/>
                <w:i/>
                <w:sz w:val="24"/>
                <w:szCs w:val="24"/>
              </w:rPr>
              <w:t xml:space="preserve">De exemplu: act normativ sau administrativ de înființare/funcționare etc. </w:t>
            </w:r>
            <w:r w:rsidRPr="00CB5C25">
              <w:rPr>
                <w:rFonts w:ascii="Arial" w:hAnsi="Arial" w:cs="Arial"/>
                <w:b/>
                <w:i/>
                <w:sz w:val="24"/>
                <w:szCs w:val="24"/>
              </w:rPr>
              <w:t>! Se va verifica încrucișat cu documentele de înregistrare a persoanei juridice.</w:t>
            </w:r>
          </w:p>
          <w:p w14:paraId="23FA3648" w14:textId="21DB8A30" w:rsidR="0054374F" w:rsidRPr="00CB5C25" w:rsidRDefault="0054374F" w:rsidP="0054374F">
            <w:pPr>
              <w:spacing w:before="120" w:after="0" w:line="240" w:lineRule="auto"/>
              <w:jc w:val="both"/>
              <w:rPr>
                <w:rFonts w:ascii="Arial" w:hAnsi="Arial" w:cs="Arial"/>
                <w:i/>
                <w:sz w:val="24"/>
                <w:szCs w:val="24"/>
              </w:rPr>
            </w:pPr>
          </w:p>
        </w:tc>
        <w:tc>
          <w:tcPr>
            <w:tcW w:w="0" w:type="auto"/>
          </w:tcPr>
          <w:p w14:paraId="51013568"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290A9679" w14:textId="77777777" w:rsidTr="00B201BA">
        <w:tc>
          <w:tcPr>
            <w:tcW w:w="1607" w:type="dxa"/>
            <w:vAlign w:val="center"/>
          </w:tcPr>
          <w:p w14:paraId="24384F05" w14:textId="3B6B955F"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40E9BCEA" w14:textId="30C2192A"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Documentul care atestă în registrarea fiscală a solicitantului îndeplinește următoarele condiții (cumulativ):</w:t>
            </w:r>
          </w:p>
          <w:p w14:paraId="62012EE7" w14:textId="2EA72311"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 în sistemul de management electronic al Programului,</w:t>
            </w:r>
          </w:p>
          <w:p w14:paraId="1F3C3641" w14:textId="40167EF7" w:rsidR="0054374F" w:rsidRPr="00CB5C25" w:rsidRDefault="0054374F" w:rsidP="00CB5C2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lastRenderedPageBreak/>
              <w:t>este semnat digital cu semnătură electronică extinsă de reprezentantul legal al solicitantului/ persoana împuternicită.</w:t>
            </w:r>
          </w:p>
        </w:tc>
        <w:tc>
          <w:tcPr>
            <w:tcW w:w="0" w:type="auto"/>
          </w:tcPr>
          <w:p w14:paraId="63FA215F"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DDF177A"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2944E41"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E8AF086" w14:textId="6668F660" w:rsidR="0054374F" w:rsidRPr="00CB5C25" w:rsidRDefault="0054374F" w:rsidP="00CB5C25">
            <w:pPr>
              <w:pStyle w:val="NormalWeb"/>
              <w:spacing w:before="0" w:beforeAutospacing="0" w:after="0" w:afterAutospacing="0"/>
              <w:jc w:val="both"/>
              <w:rPr>
                <w:rFonts w:ascii="Arial" w:hAnsi="Arial" w:cs="Arial"/>
                <w:i/>
              </w:rPr>
            </w:pPr>
            <w:r w:rsidRPr="00CB5C25">
              <w:rPr>
                <w:rFonts w:ascii="Arial" w:hAnsi="Arial" w:cs="Arial"/>
                <w:i/>
              </w:rPr>
              <w:t>Certificat de înregistrare fiscală</w:t>
            </w:r>
          </w:p>
        </w:tc>
        <w:tc>
          <w:tcPr>
            <w:tcW w:w="0" w:type="auto"/>
          </w:tcPr>
          <w:p w14:paraId="433A2783"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79721960" w14:textId="77777777" w:rsidTr="007E617E">
        <w:tc>
          <w:tcPr>
            <w:tcW w:w="14456" w:type="dxa"/>
            <w:gridSpan w:val="7"/>
            <w:vAlign w:val="center"/>
          </w:tcPr>
          <w:p w14:paraId="7692D13D" w14:textId="74CFBC69" w:rsidR="0054374F" w:rsidRPr="00CB5C25" w:rsidRDefault="0054374F" w:rsidP="0054374F">
            <w:pPr>
              <w:pStyle w:val="NormalWeb"/>
              <w:spacing w:before="0" w:beforeAutospacing="0" w:after="0" w:afterAutospacing="0"/>
              <w:jc w:val="both"/>
              <w:rPr>
                <w:rFonts w:ascii="Arial" w:hAnsi="Arial" w:cs="Arial"/>
              </w:rPr>
            </w:pPr>
            <w:r w:rsidRPr="00CB5C25">
              <w:rPr>
                <w:rFonts w:ascii="Arial" w:hAnsi="Arial" w:cs="Arial"/>
                <w:b/>
              </w:rPr>
              <w:t>PROIECTE IMPLEMENTATE ÎN PARTENERIAT</w:t>
            </w:r>
          </w:p>
        </w:tc>
      </w:tr>
      <w:tr w:rsidR="0054374F" w:rsidRPr="00CB5C25" w14:paraId="4A28DFD7" w14:textId="77777777" w:rsidTr="00B201BA">
        <w:tc>
          <w:tcPr>
            <w:tcW w:w="1607" w:type="dxa"/>
            <w:vAlign w:val="center"/>
          </w:tcPr>
          <w:p w14:paraId="593714A2" w14:textId="5E206AC0"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2E40B7F6" w14:textId="4E6986D6" w:rsidR="0054374F" w:rsidRPr="00CB5C25" w:rsidRDefault="0054374F" w:rsidP="0054374F">
            <w:pPr>
              <w:spacing w:before="120" w:after="120" w:line="240" w:lineRule="auto"/>
              <w:jc w:val="both"/>
              <w:rPr>
                <w:rFonts w:ascii="Arial" w:hAnsi="Arial" w:cs="Arial"/>
                <w:sz w:val="24"/>
                <w:szCs w:val="24"/>
              </w:rPr>
            </w:pPr>
            <w:r w:rsidRPr="00CB5C25">
              <w:rPr>
                <w:rFonts w:ascii="Arial" w:hAnsi="Arial" w:cs="Arial"/>
                <w:i/>
                <w:sz w:val="24"/>
                <w:szCs w:val="24"/>
              </w:rPr>
              <w:t>[În cazul în care a fost stabilit un parteneriat cu cel puțin o entitate privată din România și/sau din statele donatoare]</w:t>
            </w:r>
          </w:p>
          <w:p w14:paraId="1031C6A5" w14:textId="77777777"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Documentele care atestă respectarea procedurii de selecție a partenerilor de tip entitate privată îndeplinesc următoarele condiții (cumulativ):</w:t>
            </w:r>
          </w:p>
          <w:p w14:paraId="609E5665" w14:textId="431AF14C" w:rsidR="0054374F" w:rsidRPr="00CB5C25" w:rsidRDefault="0054374F" w:rsidP="0054374F">
            <w:pPr>
              <w:pStyle w:val="ListParagraph"/>
              <w:numPr>
                <w:ilvl w:val="0"/>
                <w:numId w:val="27"/>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încărcate în sistemul de management electronic al Programului, după cum urmează:</w:t>
            </w:r>
          </w:p>
          <w:p w14:paraId="412E1D8E" w14:textId="77777777" w:rsidR="0054374F" w:rsidRPr="00CB5C25" w:rsidRDefault="0054374F" w:rsidP="0054374F">
            <w:pPr>
              <w:pStyle w:val="ListParagraph"/>
              <w:numPr>
                <w:ilvl w:val="0"/>
                <w:numId w:val="29"/>
              </w:numPr>
              <w:spacing w:before="120" w:after="120" w:line="240" w:lineRule="auto"/>
              <w:jc w:val="both"/>
              <w:rPr>
                <w:rFonts w:ascii="Arial" w:hAnsi="Arial" w:cs="Arial"/>
                <w:sz w:val="24"/>
                <w:szCs w:val="24"/>
                <w:lang w:val="ro-RO"/>
              </w:rPr>
            </w:pPr>
            <w:r w:rsidRPr="00CB5C25">
              <w:rPr>
                <w:rFonts w:ascii="Arial" w:hAnsi="Arial" w:cs="Arial"/>
                <w:sz w:val="24"/>
                <w:szCs w:val="24"/>
                <w:lang w:val="ro-RO"/>
              </w:rPr>
              <w:t xml:space="preserve">pentru partenerii înregistrați în România: </w:t>
            </w:r>
          </w:p>
          <w:p w14:paraId="2130A170" w14:textId="77777777" w:rsidR="0054374F" w:rsidRPr="00CB5C25" w:rsidRDefault="0054374F" w:rsidP="0054374F">
            <w:pPr>
              <w:pStyle w:val="ListParagraph"/>
              <w:numPr>
                <w:ilvl w:val="0"/>
                <w:numId w:val="24"/>
              </w:numPr>
              <w:spacing w:before="120" w:after="120" w:line="240" w:lineRule="auto"/>
              <w:contextualSpacing w:val="0"/>
              <w:jc w:val="both"/>
              <w:rPr>
                <w:rFonts w:ascii="Arial" w:hAnsi="Arial" w:cs="Arial"/>
                <w:b/>
                <w:sz w:val="24"/>
                <w:szCs w:val="24"/>
                <w:lang w:val="ro-RO"/>
              </w:rPr>
            </w:pPr>
            <w:r w:rsidRPr="00CB5C25">
              <w:rPr>
                <w:rFonts w:ascii="Arial" w:hAnsi="Arial" w:cs="Arial"/>
                <w:b/>
                <w:sz w:val="24"/>
                <w:szCs w:val="24"/>
                <w:lang w:val="ro-RO"/>
              </w:rPr>
              <w:t>anunțul de intenţie</w:t>
            </w:r>
            <w:r w:rsidRPr="00CB5C25">
              <w:rPr>
                <w:rFonts w:ascii="Arial" w:hAnsi="Arial" w:cs="Arial"/>
                <w:sz w:val="24"/>
                <w:szCs w:val="24"/>
                <w:lang w:val="ro-RO"/>
              </w:rPr>
              <w:t xml:space="preserve"> privind selecția partenerului, conținând principalele activități ale proiectului și condițiile minime pe care trebuie să le îndeplinească partenerii </w:t>
            </w:r>
            <w:r w:rsidRPr="00CB5C25">
              <w:rPr>
                <w:rFonts w:ascii="Arial" w:hAnsi="Arial" w:cs="Arial"/>
                <w:b/>
                <w:sz w:val="24"/>
                <w:szCs w:val="24"/>
                <w:lang w:val="ro-RO"/>
              </w:rPr>
              <w:t>și</w:t>
            </w:r>
          </w:p>
          <w:p w14:paraId="61ADF8C9" w14:textId="77777777" w:rsidR="0054374F" w:rsidRPr="00CB5C25" w:rsidRDefault="0054374F" w:rsidP="0054374F">
            <w:pPr>
              <w:pStyle w:val="ListParagraph"/>
              <w:numPr>
                <w:ilvl w:val="0"/>
                <w:numId w:val="24"/>
              </w:numPr>
              <w:spacing w:before="120" w:after="120" w:line="240" w:lineRule="auto"/>
              <w:contextualSpacing w:val="0"/>
              <w:jc w:val="both"/>
              <w:rPr>
                <w:rFonts w:ascii="Arial" w:hAnsi="Arial" w:cs="Arial"/>
                <w:sz w:val="24"/>
                <w:szCs w:val="24"/>
                <w:lang w:val="ro-RO"/>
              </w:rPr>
            </w:pPr>
            <w:r w:rsidRPr="00CB5C25">
              <w:rPr>
                <w:rFonts w:ascii="Arial" w:hAnsi="Arial" w:cs="Arial"/>
                <w:b/>
                <w:sz w:val="24"/>
                <w:szCs w:val="24"/>
                <w:lang w:val="ro-RO"/>
              </w:rPr>
              <w:t>dovada publicării anunțului</w:t>
            </w:r>
            <w:r w:rsidRPr="00CB5C25">
              <w:rPr>
                <w:rFonts w:ascii="Arial" w:hAnsi="Arial" w:cs="Arial"/>
                <w:sz w:val="24"/>
                <w:szCs w:val="24"/>
                <w:lang w:val="ro-RO"/>
              </w:rPr>
              <w:t xml:space="preserve"> de intenție prin intermediul canalelor media cu acoperire naţională sau prin internet </w:t>
            </w:r>
            <w:r w:rsidRPr="00CB5C25">
              <w:rPr>
                <w:rFonts w:ascii="Arial" w:hAnsi="Arial" w:cs="Arial"/>
                <w:b/>
                <w:sz w:val="24"/>
                <w:szCs w:val="24"/>
                <w:lang w:val="ro-RO"/>
              </w:rPr>
              <w:t>și</w:t>
            </w:r>
          </w:p>
          <w:p w14:paraId="6A2E3293" w14:textId="77777777" w:rsidR="0054374F" w:rsidRPr="00CB5C25" w:rsidRDefault="0054374F" w:rsidP="0054374F">
            <w:pPr>
              <w:pStyle w:val="ListParagraph"/>
              <w:numPr>
                <w:ilvl w:val="0"/>
                <w:numId w:val="24"/>
              </w:numPr>
              <w:spacing w:before="120" w:after="120" w:line="240" w:lineRule="auto"/>
              <w:contextualSpacing w:val="0"/>
              <w:jc w:val="both"/>
              <w:rPr>
                <w:rFonts w:ascii="Arial" w:hAnsi="Arial" w:cs="Arial"/>
                <w:sz w:val="24"/>
                <w:szCs w:val="24"/>
                <w:lang w:val="ro-RO"/>
              </w:rPr>
            </w:pPr>
            <w:r w:rsidRPr="00CB5C25">
              <w:rPr>
                <w:rFonts w:ascii="Arial" w:hAnsi="Arial" w:cs="Arial"/>
                <w:b/>
                <w:sz w:val="24"/>
                <w:szCs w:val="24"/>
                <w:lang w:val="ro-RO"/>
              </w:rPr>
              <w:t>raportul de selecție/documentul echivalent</w:t>
            </w:r>
            <w:r w:rsidRPr="00CB5C25">
              <w:rPr>
                <w:rFonts w:ascii="Arial" w:hAnsi="Arial" w:cs="Arial"/>
                <w:sz w:val="24"/>
                <w:szCs w:val="24"/>
                <w:lang w:val="ro-RO"/>
              </w:rPr>
              <w:t xml:space="preserve"> întocmit de solicitant (care demonstrează că a ales partenerii dintre entitățile private care au răspuns anunțului public);</w:t>
            </w:r>
          </w:p>
          <w:p w14:paraId="09571F67" w14:textId="77777777" w:rsidR="0054374F" w:rsidRPr="00CB5C25" w:rsidRDefault="0054374F" w:rsidP="0054374F">
            <w:pPr>
              <w:pStyle w:val="ListParagraph"/>
              <w:numPr>
                <w:ilvl w:val="0"/>
                <w:numId w:val="29"/>
              </w:numPr>
              <w:spacing w:before="120" w:after="120" w:line="240" w:lineRule="auto"/>
              <w:jc w:val="both"/>
              <w:rPr>
                <w:rFonts w:ascii="Arial" w:hAnsi="Arial" w:cs="Arial"/>
                <w:sz w:val="24"/>
                <w:szCs w:val="24"/>
                <w:lang w:val="ro-RO"/>
              </w:rPr>
            </w:pPr>
            <w:r w:rsidRPr="00CB5C25">
              <w:rPr>
                <w:rFonts w:ascii="Arial" w:hAnsi="Arial" w:cs="Arial"/>
                <w:sz w:val="24"/>
                <w:szCs w:val="24"/>
                <w:lang w:val="ro-RO"/>
              </w:rPr>
              <w:t>pentru partenerii înregistrați în statele donatoare:</w:t>
            </w:r>
          </w:p>
          <w:p w14:paraId="6E5C5867" w14:textId="77777777" w:rsidR="0054374F" w:rsidRPr="00CB5C25" w:rsidRDefault="0054374F" w:rsidP="0054374F">
            <w:pPr>
              <w:pStyle w:val="ListParagraph"/>
              <w:numPr>
                <w:ilvl w:val="0"/>
                <w:numId w:val="24"/>
              </w:numPr>
              <w:spacing w:before="120" w:after="120" w:line="240" w:lineRule="auto"/>
              <w:contextualSpacing w:val="0"/>
              <w:jc w:val="both"/>
              <w:rPr>
                <w:rFonts w:ascii="Arial" w:hAnsi="Arial" w:cs="Arial"/>
                <w:sz w:val="24"/>
                <w:szCs w:val="24"/>
                <w:lang w:val="ro-RO"/>
              </w:rPr>
            </w:pPr>
            <w:r w:rsidRPr="00CB5C25">
              <w:rPr>
                <w:rFonts w:ascii="Arial" w:hAnsi="Arial" w:cs="Arial"/>
                <w:b/>
                <w:sz w:val="24"/>
                <w:szCs w:val="24"/>
                <w:lang w:val="ro-RO"/>
              </w:rPr>
              <w:t>dovada</w:t>
            </w:r>
            <w:r w:rsidRPr="00CB5C25">
              <w:rPr>
                <w:rFonts w:ascii="Arial" w:hAnsi="Arial" w:cs="Arial"/>
                <w:sz w:val="24"/>
                <w:szCs w:val="24"/>
                <w:lang w:val="ro-RO"/>
              </w:rPr>
              <w:t xml:space="preserve"> că partenerii au fost selectați dintre organizațiile care au domenii de activitate în concordanță cu obiectivele specifice ale proiectului.</w:t>
            </w:r>
          </w:p>
          <w:p w14:paraId="263C6BAB" w14:textId="4AD48024" w:rsidR="0054374F" w:rsidRPr="00CB5C25" w:rsidRDefault="0054374F" w:rsidP="00CB5C25">
            <w:pPr>
              <w:pStyle w:val="ListParagraph"/>
              <w:numPr>
                <w:ilvl w:val="0"/>
                <w:numId w:val="27"/>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semnate digital cu semnătură electronică extinsă de reprezentantul legal al solicitantului/ persoana împuternicită.</w:t>
            </w:r>
          </w:p>
        </w:tc>
        <w:tc>
          <w:tcPr>
            <w:tcW w:w="0" w:type="auto"/>
          </w:tcPr>
          <w:p w14:paraId="76FB4061"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1FE1D176"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352D5809"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1E8BC57"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Pentru partenerii înregistrați în România:</w:t>
            </w:r>
          </w:p>
          <w:p w14:paraId="088E3F09"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xml:space="preserve">- anunțul de intenţie privind selecția partenerului, </w:t>
            </w:r>
          </w:p>
          <w:p w14:paraId="5414DF43"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xml:space="preserve">- dovada publicării anunțului de intenție prin intermediul canalelor media cu acoperire naţională sau prin internet, </w:t>
            </w:r>
          </w:p>
          <w:p w14:paraId="3FC5E083"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raportul de selecție/documentul echivalent întocmit de solicitant.</w:t>
            </w:r>
          </w:p>
          <w:p w14:paraId="2542CCE5" w14:textId="77777777" w:rsidR="0054374F" w:rsidRPr="00CB5C25" w:rsidRDefault="0054374F" w:rsidP="0054374F">
            <w:pPr>
              <w:spacing w:before="120" w:after="0" w:line="240" w:lineRule="auto"/>
              <w:jc w:val="both"/>
              <w:rPr>
                <w:rFonts w:ascii="Arial" w:hAnsi="Arial" w:cs="Arial"/>
                <w:sz w:val="24"/>
                <w:szCs w:val="24"/>
              </w:rPr>
            </w:pPr>
          </w:p>
          <w:p w14:paraId="0EBB35BA"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Pentru partenerii înregistrați în statele donatoare:</w:t>
            </w:r>
          </w:p>
          <w:p w14:paraId="279725A4" w14:textId="28873780" w:rsidR="0054374F" w:rsidRPr="00CB5C25" w:rsidRDefault="0054374F" w:rsidP="00CB5C25">
            <w:pPr>
              <w:pStyle w:val="NormalWeb"/>
              <w:spacing w:before="0" w:beforeAutospacing="0" w:after="0" w:afterAutospacing="0"/>
              <w:jc w:val="both"/>
              <w:rPr>
                <w:rFonts w:ascii="Arial" w:hAnsi="Arial" w:cs="Arial"/>
                <w:i/>
              </w:rPr>
            </w:pPr>
            <w:r w:rsidRPr="00CB5C25">
              <w:rPr>
                <w:rFonts w:ascii="Arial" w:hAnsi="Arial" w:cs="Arial"/>
                <w:i/>
              </w:rPr>
              <w:t>- raportul de selecție/documentul echivalent întocmit de solicitant.</w:t>
            </w:r>
          </w:p>
        </w:tc>
        <w:tc>
          <w:tcPr>
            <w:tcW w:w="0" w:type="auto"/>
          </w:tcPr>
          <w:p w14:paraId="6C8BCC48"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19D8C01D" w14:textId="77777777" w:rsidTr="00B201BA">
        <w:tc>
          <w:tcPr>
            <w:tcW w:w="1607" w:type="dxa"/>
            <w:vAlign w:val="center"/>
          </w:tcPr>
          <w:p w14:paraId="2F5B0022"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0A71EFA8" w14:textId="4CB90605"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i/>
                <w:sz w:val="24"/>
                <w:szCs w:val="24"/>
              </w:rPr>
              <w:t>[Pentru fiecare partener în parte]</w:t>
            </w:r>
          </w:p>
          <w:p w14:paraId="21F5CDC7" w14:textId="722A7DA5"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Documentul de numire/desemnare a reprezentantului legal al partenerului îndeplinește următoarele condiții (cumulativ):</w:t>
            </w:r>
          </w:p>
          <w:p w14:paraId="515C9159" w14:textId="77777777" w:rsidR="0054374F" w:rsidRPr="00CB5C25" w:rsidRDefault="0054374F" w:rsidP="0054374F">
            <w:pPr>
              <w:pStyle w:val="ListParagraph"/>
              <w:numPr>
                <w:ilvl w:val="0"/>
                <w:numId w:val="27"/>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 în sistemul de management electronic al Programului,</w:t>
            </w:r>
          </w:p>
          <w:p w14:paraId="7D267A3D" w14:textId="77777777" w:rsidR="0054374F" w:rsidRPr="00CB5C25" w:rsidRDefault="0054374F" w:rsidP="0054374F">
            <w:pPr>
              <w:pStyle w:val="ListParagraph"/>
              <w:numPr>
                <w:ilvl w:val="0"/>
                <w:numId w:val="27"/>
              </w:numPr>
              <w:autoSpaceDE w:val="0"/>
              <w:autoSpaceDN w:val="0"/>
              <w:adjustRightInd w:val="0"/>
              <w:spacing w:after="0" w:line="240" w:lineRule="auto"/>
              <w:jc w:val="both"/>
              <w:rPr>
                <w:rFonts w:ascii="Arial" w:hAnsi="Arial" w:cs="Arial"/>
                <w:i/>
                <w:sz w:val="24"/>
                <w:szCs w:val="24"/>
                <w:lang w:val="ro-RO"/>
              </w:rPr>
            </w:pPr>
            <w:r w:rsidRPr="00CB5C25">
              <w:rPr>
                <w:rFonts w:ascii="Arial" w:hAnsi="Arial" w:cs="Arial"/>
                <w:sz w:val="24"/>
                <w:szCs w:val="24"/>
                <w:lang w:val="ro-RO"/>
              </w:rPr>
              <w:t>este semnat digital cu semnătură elecronică extinsă de reprezentantul legal al partenerului/ persoana împuternicită,</w:t>
            </w:r>
          </w:p>
          <w:p w14:paraId="29A86F75" w14:textId="2A4CBE66" w:rsidR="00CB5C25" w:rsidRPr="00CB5C25" w:rsidRDefault="0054374F" w:rsidP="00CB5C25">
            <w:pPr>
              <w:pStyle w:val="ListParagraph"/>
              <w:numPr>
                <w:ilvl w:val="0"/>
                <w:numId w:val="27"/>
              </w:numPr>
              <w:autoSpaceDE w:val="0"/>
              <w:autoSpaceDN w:val="0"/>
              <w:adjustRightInd w:val="0"/>
              <w:spacing w:after="0" w:line="240" w:lineRule="auto"/>
              <w:jc w:val="both"/>
              <w:rPr>
                <w:rFonts w:ascii="Arial" w:hAnsi="Arial" w:cs="Arial"/>
                <w:i/>
                <w:sz w:val="24"/>
                <w:szCs w:val="24"/>
                <w:lang w:val="ro-RO"/>
              </w:rPr>
            </w:pPr>
            <w:r w:rsidRPr="00CB5C25">
              <w:rPr>
                <w:rFonts w:ascii="Arial" w:hAnsi="Arial" w:cs="Arial"/>
                <w:sz w:val="24"/>
                <w:szCs w:val="24"/>
                <w:lang w:val="ro-RO"/>
              </w:rPr>
              <w:t>este însoțit de traducerea simplă în limba română sau în limba engleză, dacă este emis în altă limbă.</w:t>
            </w:r>
          </w:p>
          <w:p w14:paraId="5120F2B7" w14:textId="0376DD9B" w:rsidR="0054374F" w:rsidRPr="00CB5C25" w:rsidRDefault="0054374F" w:rsidP="0054374F">
            <w:pPr>
              <w:autoSpaceDE w:val="0"/>
              <w:autoSpaceDN w:val="0"/>
              <w:adjustRightInd w:val="0"/>
              <w:spacing w:after="0" w:line="240" w:lineRule="auto"/>
              <w:jc w:val="both"/>
              <w:rPr>
                <w:rFonts w:ascii="Arial" w:hAnsi="Arial" w:cs="Arial"/>
                <w:i/>
                <w:sz w:val="24"/>
                <w:szCs w:val="24"/>
              </w:rPr>
            </w:pPr>
          </w:p>
        </w:tc>
        <w:tc>
          <w:tcPr>
            <w:tcW w:w="0" w:type="auto"/>
          </w:tcPr>
          <w:p w14:paraId="780C3290"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6FCC796"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2A816FFA"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8B1EA07"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Pentru fiecare partener în parte, documentul</w:t>
            </w:r>
            <w:r w:rsidRPr="00CB5C25">
              <w:rPr>
                <w:rFonts w:ascii="Arial" w:hAnsi="Arial" w:cs="Arial"/>
              </w:rPr>
              <w:t xml:space="preserve"> </w:t>
            </w:r>
            <w:r w:rsidRPr="00CB5C25">
              <w:rPr>
                <w:rFonts w:ascii="Arial" w:hAnsi="Arial" w:cs="Arial"/>
                <w:i/>
              </w:rPr>
              <w:t>de numire/desemnare a reprezentantului legal încărcat în sistemul informatic.</w:t>
            </w:r>
          </w:p>
          <w:p w14:paraId="3C6C042E"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De exemplu:</w:t>
            </w:r>
          </w:p>
          <w:p w14:paraId="16E9394C"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 ONG: act constitutiv/ proces verbal al adunării generale a asociaților/ decizia consiliului director al fundației/ împuternicire dată de consiliul director în baza art. 26 din OG 26 din 2000/extras din registrul special al asociațiilor și fundațiilor etc;</w:t>
            </w:r>
          </w:p>
          <w:p w14:paraId="503C382F"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 IMM de tip societate comercială sau societate cooperativă: act constitutiv/ contract de administrare/ certificat constatator emis de ORC etc.</w:t>
            </w:r>
          </w:p>
          <w:p w14:paraId="42B1A349" w14:textId="164C2D69" w:rsidR="0054374F" w:rsidRPr="00CB5C25" w:rsidRDefault="0054374F" w:rsidP="00CB5C25">
            <w:pPr>
              <w:pStyle w:val="NormalWeb"/>
              <w:spacing w:before="0" w:beforeAutospacing="0" w:after="0" w:afterAutospacing="0"/>
              <w:jc w:val="both"/>
              <w:rPr>
                <w:rFonts w:ascii="Arial" w:hAnsi="Arial" w:cs="Arial"/>
                <w:b/>
                <w:i/>
              </w:rPr>
            </w:pPr>
            <w:r w:rsidRPr="00CB5C25">
              <w:rPr>
                <w:rFonts w:ascii="Arial" w:hAnsi="Arial" w:cs="Arial"/>
                <w:b/>
                <w:i/>
              </w:rPr>
              <w:t>! Se va verifica încrucișat cu documentele statutare și documentele de înregistrare a persoanei juridice.</w:t>
            </w:r>
          </w:p>
        </w:tc>
        <w:tc>
          <w:tcPr>
            <w:tcW w:w="0" w:type="auto"/>
          </w:tcPr>
          <w:p w14:paraId="33D1FCB7"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6A9FB462" w14:textId="77777777" w:rsidTr="00B201BA">
        <w:tc>
          <w:tcPr>
            <w:tcW w:w="1607" w:type="dxa"/>
            <w:vAlign w:val="center"/>
          </w:tcPr>
          <w:p w14:paraId="4621AA20"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6E48B670" w14:textId="26D8213B" w:rsidR="0054374F" w:rsidRPr="00CB5C25" w:rsidRDefault="0054374F" w:rsidP="0054374F">
            <w:pPr>
              <w:autoSpaceDE w:val="0"/>
              <w:autoSpaceDN w:val="0"/>
              <w:adjustRightInd w:val="0"/>
              <w:spacing w:after="0" w:line="240" w:lineRule="auto"/>
              <w:jc w:val="both"/>
              <w:rPr>
                <w:rFonts w:ascii="Arial" w:hAnsi="Arial" w:cs="Arial"/>
                <w:i/>
                <w:sz w:val="24"/>
                <w:szCs w:val="24"/>
              </w:rPr>
            </w:pPr>
            <w:r w:rsidRPr="00CB5C25">
              <w:rPr>
                <w:rFonts w:ascii="Arial" w:hAnsi="Arial" w:cs="Arial"/>
                <w:i/>
                <w:sz w:val="24"/>
                <w:szCs w:val="24"/>
              </w:rPr>
              <w:t xml:space="preserve">[Pentru fiecare partener în parte – în cazul în care declarația partenerului/ documentele suport au fost semnate de o altă persoană decât reprezentantul legal al partenerului] </w:t>
            </w:r>
          </w:p>
          <w:p w14:paraId="768BE46A" w14:textId="6CAA01E4"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Actul de împuternicire este încărcat în sistemul de management electronic al Programului, este semnat digital cu semnătură elecronică extinsă de reprezentantul legal al partenerului/ persoana împuternicită și respectă următoarele cerințe (cumulativ):</w:t>
            </w:r>
          </w:p>
          <w:p w14:paraId="6FC6AEEA" w14:textId="285FA86B" w:rsidR="0054374F" w:rsidRPr="00CB5C25" w:rsidRDefault="0054374F" w:rsidP="0054374F">
            <w:pPr>
              <w:pStyle w:val="ListParagraph"/>
              <w:numPr>
                <w:ilvl w:val="0"/>
                <w:numId w:val="19"/>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 xml:space="preserve">este emis de reprezentantul legal/organul de administrare al partenerului, </w:t>
            </w:r>
          </w:p>
          <w:p w14:paraId="34314351" w14:textId="1455D90D" w:rsidR="0054374F" w:rsidRPr="00CB5C25" w:rsidRDefault="0054374F" w:rsidP="0054374F">
            <w:pPr>
              <w:pStyle w:val="ListParagraph"/>
              <w:numPr>
                <w:ilvl w:val="0"/>
                <w:numId w:val="19"/>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 fie în original, sub formă de document electronic semnat digital cu semnătură electronică extinsă de reprezentantul legal al partenerului, fie în copie;</w:t>
            </w:r>
          </w:p>
          <w:p w14:paraId="60F03B16" w14:textId="77777777" w:rsidR="0054374F" w:rsidRPr="00CB5C25" w:rsidRDefault="0054374F" w:rsidP="0054374F">
            <w:pPr>
              <w:pStyle w:val="ListParagraph"/>
              <w:numPr>
                <w:ilvl w:val="0"/>
                <w:numId w:val="19"/>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cuprinde cel puțin următoarele:</w:t>
            </w:r>
          </w:p>
          <w:p w14:paraId="7B17B1D3" w14:textId="2C80DE7D" w:rsidR="0054374F" w:rsidRPr="00CB5C25" w:rsidRDefault="0054374F" w:rsidP="0054374F">
            <w:pPr>
              <w:pStyle w:val="ListParagraph"/>
              <w:numPr>
                <w:ilvl w:val="0"/>
                <w:numId w:val="20"/>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declararea explicită a faptului că persoana juridică și reprezentantul său legal nu se află în niciuna dintre situațiile menționate la secțiunea 7.2.1 lit. c din Ghid;</w:t>
            </w:r>
          </w:p>
          <w:p w14:paraId="570DEF00" w14:textId="77777777" w:rsidR="0054374F" w:rsidRPr="00CB5C25" w:rsidRDefault="0054374F" w:rsidP="0054374F">
            <w:pPr>
              <w:pStyle w:val="ListParagraph"/>
              <w:numPr>
                <w:ilvl w:val="0"/>
                <w:numId w:val="20"/>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asumarea explicită a faptului că informaţiile furnizate în dosarul de finanțare sunt reale și corecte, iar asistenţa financiară solicitată este necesară proiectului conform descrierii din dosarul de finanțare;</w:t>
            </w:r>
          </w:p>
          <w:p w14:paraId="4C96BCE0" w14:textId="0C66364D" w:rsidR="0054374F" w:rsidRPr="00CB5C25" w:rsidRDefault="0054374F" w:rsidP="0054374F">
            <w:pPr>
              <w:pStyle w:val="ListParagraph"/>
              <w:numPr>
                <w:ilvl w:val="0"/>
                <w:numId w:val="20"/>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drepturile și obligațiile acordate persoanei împuternicite în legătură cu depunerea dosarului de finanțare și semnarea electronică a documentelor componente.</w:t>
            </w:r>
          </w:p>
          <w:p w14:paraId="148877BA" w14:textId="168FA969" w:rsidR="0054374F" w:rsidRPr="00CB5C25" w:rsidRDefault="0054374F" w:rsidP="00CB5C25">
            <w:pPr>
              <w:pStyle w:val="ListParagraph"/>
              <w:numPr>
                <w:ilvl w:val="0"/>
                <w:numId w:val="27"/>
              </w:numPr>
              <w:autoSpaceDE w:val="0"/>
              <w:autoSpaceDN w:val="0"/>
              <w:adjustRightInd w:val="0"/>
              <w:spacing w:after="0" w:line="240" w:lineRule="auto"/>
              <w:jc w:val="both"/>
              <w:rPr>
                <w:rFonts w:ascii="Arial" w:hAnsi="Arial" w:cs="Arial"/>
                <w:i/>
                <w:sz w:val="24"/>
                <w:szCs w:val="24"/>
                <w:lang w:val="ro-RO"/>
              </w:rPr>
            </w:pPr>
            <w:r w:rsidRPr="00CB5C25">
              <w:rPr>
                <w:rFonts w:ascii="Arial" w:hAnsi="Arial" w:cs="Arial"/>
                <w:sz w:val="24"/>
                <w:szCs w:val="24"/>
                <w:lang w:val="ro-RO"/>
              </w:rPr>
              <w:t>este însoțit de traducerea simplă în limba română sau în limba engleză, dacă este emis în altă limbă.</w:t>
            </w:r>
          </w:p>
        </w:tc>
        <w:tc>
          <w:tcPr>
            <w:tcW w:w="0" w:type="auto"/>
          </w:tcPr>
          <w:p w14:paraId="5265D5D6"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27C96695"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47134EC"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360836EC" w14:textId="23CE33BC" w:rsidR="0054374F" w:rsidRPr="00CB5C25" w:rsidRDefault="00CB5C25" w:rsidP="00CB5C25">
            <w:pPr>
              <w:pStyle w:val="NormalWeb"/>
              <w:spacing w:before="0" w:beforeAutospacing="0" w:after="0" w:afterAutospacing="0"/>
              <w:jc w:val="both"/>
              <w:rPr>
                <w:rFonts w:ascii="Arial" w:hAnsi="Arial" w:cs="Arial"/>
                <w:i/>
              </w:rPr>
            </w:pPr>
            <w:r w:rsidRPr="00CB5C25">
              <w:rPr>
                <w:rFonts w:ascii="Arial" w:hAnsi="Arial" w:cs="Arial"/>
                <w:i/>
              </w:rPr>
              <w:t>Actul de împuternicire – pentru fiecare partener, unde este cazul</w:t>
            </w:r>
          </w:p>
        </w:tc>
        <w:tc>
          <w:tcPr>
            <w:tcW w:w="0" w:type="auto"/>
          </w:tcPr>
          <w:p w14:paraId="742FD8DE"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67AB9674" w14:textId="77777777" w:rsidTr="00B201BA">
        <w:tc>
          <w:tcPr>
            <w:tcW w:w="1607" w:type="dxa"/>
            <w:vAlign w:val="center"/>
          </w:tcPr>
          <w:p w14:paraId="56EF068A" w14:textId="6740EB55"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5189B0BD" w14:textId="7FF156D5" w:rsidR="0054374F" w:rsidRPr="00CB5C25" w:rsidRDefault="0054374F" w:rsidP="0054374F">
            <w:pPr>
              <w:spacing w:before="120" w:after="0" w:line="240" w:lineRule="auto"/>
              <w:jc w:val="both"/>
              <w:rPr>
                <w:rFonts w:ascii="Arial" w:hAnsi="Arial" w:cs="Arial"/>
                <w:sz w:val="24"/>
                <w:szCs w:val="24"/>
              </w:rPr>
            </w:pPr>
            <w:r w:rsidRPr="00CB5C25">
              <w:rPr>
                <w:rFonts w:ascii="Arial" w:hAnsi="Arial" w:cs="Arial"/>
                <w:sz w:val="24"/>
                <w:szCs w:val="24"/>
              </w:rPr>
              <w:t>Scrisoarea de intenție privind parteneriatul îndeplinește următoarele condiții (cumulativ):</w:t>
            </w:r>
          </w:p>
          <w:p w14:paraId="072C94BE" w14:textId="77777777"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54530269" w14:textId="689D3053"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 xml:space="preserve">este completată cu datele reprezentantului legal al solicitantului/ persoanei împuternicite și ale reprezentantului legal al fiecărui partener/persoanei(-lor) împuternicit(-e), </w:t>
            </w:r>
          </w:p>
          <w:p w14:paraId="0F904843" w14:textId="77777777"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 formatul generat de sistemul informatic în urma completării acesteia,</w:t>
            </w:r>
          </w:p>
          <w:p w14:paraId="2ADAB287" w14:textId="3086544F" w:rsidR="0054374F" w:rsidRPr="00CB5C25" w:rsidRDefault="0054374F" w:rsidP="00CB5C2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digital cu semnătură electronică extinsă de reprezentanții legali ai solicitantului și ai fiecărui partener/ persoana(-ele) împuternicită(-e).</w:t>
            </w:r>
          </w:p>
        </w:tc>
        <w:tc>
          <w:tcPr>
            <w:tcW w:w="0" w:type="auto"/>
          </w:tcPr>
          <w:p w14:paraId="22FFA91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5063B68"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1B21E82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11477CE" w14:textId="77777777"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Scrisoarea de intenție privind parteneriatul încărcată</w:t>
            </w:r>
            <w:r w:rsidRPr="00CB5C25">
              <w:rPr>
                <w:rFonts w:ascii="Arial" w:hAnsi="Arial" w:cs="Arial"/>
              </w:rPr>
              <w:t xml:space="preserve"> </w:t>
            </w:r>
            <w:r w:rsidRPr="00CB5C25">
              <w:rPr>
                <w:rFonts w:ascii="Arial" w:hAnsi="Arial" w:cs="Arial"/>
                <w:i/>
              </w:rPr>
              <w:t>în sistemul informatic</w:t>
            </w:r>
          </w:p>
          <w:p w14:paraId="7ED35B01" w14:textId="2C5D3A3C" w:rsidR="0054374F" w:rsidRPr="00CB5C25" w:rsidRDefault="0054374F" w:rsidP="0054374F">
            <w:pPr>
              <w:pStyle w:val="NormalWeb"/>
              <w:spacing w:before="0" w:beforeAutospacing="0" w:after="0" w:afterAutospacing="0"/>
              <w:jc w:val="both"/>
              <w:rPr>
                <w:rFonts w:ascii="Arial" w:hAnsi="Arial" w:cs="Arial"/>
                <w:i/>
              </w:rPr>
            </w:pPr>
          </w:p>
        </w:tc>
        <w:tc>
          <w:tcPr>
            <w:tcW w:w="0" w:type="auto"/>
          </w:tcPr>
          <w:p w14:paraId="0D5742D5"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6C853537" w14:textId="77777777" w:rsidTr="00B201BA">
        <w:tc>
          <w:tcPr>
            <w:tcW w:w="1607" w:type="dxa"/>
            <w:vAlign w:val="center"/>
          </w:tcPr>
          <w:p w14:paraId="1D201459"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23C60E9E" w14:textId="77777777" w:rsidR="0054374F" w:rsidRPr="00CB5C25" w:rsidRDefault="0054374F" w:rsidP="0054374F">
            <w:pPr>
              <w:autoSpaceDE w:val="0"/>
              <w:autoSpaceDN w:val="0"/>
              <w:adjustRightInd w:val="0"/>
              <w:spacing w:after="0" w:line="240" w:lineRule="auto"/>
              <w:jc w:val="both"/>
              <w:rPr>
                <w:rFonts w:ascii="Arial" w:hAnsi="Arial" w:cs="Arial"/>
                <w:i/>
                <w:sz w:val="24"/>
                <w:szCs w:val="24"/>
              </w:rPr>
            </w:pPr>
            <w:r w:rsidRPr="00CB5C25">
              <w:rPr>
                <w:rFonts w:ascii="Arial" w:hAnsi="Arial" w:cs="Arial"/>
                <w:i/>
                <w:sz w:val="24"/>
                <w:szCs w:val="24"/>
              </w:rPr>
              <w:t>[Pentru fiecare partener în parte]</w:t>
            </w:r>
          </w:p>
          <w:p w14:paraId="684EFC03" w14:textId="178144FE"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Declarația partenerului îndeplinește următoarele condiții (cumulativ):</w:t>
            </w:r>
          </w:p>
          <w:p w14:paraId="3926E3B8" w14:textId="77777777"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23FAE183" w14:textId="2EBFFB90"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 xml:space="preserve">este completată cu datele reprezentantului legal al partenerului/ persoanei împuternicite, </w:t>
            </w:r>
          </w:p>
          <w:p w14:paraId="6AAA25FF" w14:textId="3E16AF5F"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 formatul generat de sistemul de management electronic al Programului în urma completării acesteia,</w:t>
            </w:r>
          </w:p>
          <w:p w14:paraId="72B95A9E" w14:textId="39319FBF"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digital cu semnătură electronică extinsă de reprezentantul legal al partenerului/ persoana împuternicită.</w:t>
            </w:r>
          </w:p>
        </w:tc>
        <w:tc>
          <w:tcPr>
            <w:tcW w:w="0" w:type="auto"/>
          </w:tcPr>
          <w:p w14:paraId="4BD659C2"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93E32C7"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22EEB2F"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138C2AE5" w14:textId="04520F59" w:rsidR="0054374F" w:rsidRPr="00CB5C25" w:rsidRDefault="0054374F" w:rsidP="0054374F">
            <w:pPr>
              <w:pStyle w:val="NormalWeb"/>
              <w:spacing w:before="0" w:beforeAutospacing="0" w:after="0" w:afterAutospacing="0"/>
              <w:jc w:val="both"/>
              <w:rPr>
                <w:rFonts w:ascii="Arial" w:hAnsi="Arial" w:cs="Arial"/>
                <w:i/>
              </w:rPr>
            </w:pPr>
            <w:r w:rsidRPr="00CB5C25">
              <w:rPr>
                <w:rFonts w:ascii="Arial" w:hAnsi="Arial" w:cs="Arial"/>
                <w:i/>
              </w:rPr>
              <w:t>Pentru fiecare partener în parte: Declarația partenerului</w:t>
            </w:r>
          </w:p>
          <w:p w14:paraId="795A02D8" w14:textId="0F825E5C" w:rsidR="0054374F" w:rsidRPr="00CB5C25" w:rsidRDefault="0054374F" w:rsidP="0054374F">
            <w:pPr>
              <w:pStyle w:val="NormalWeb"/>
              <w:spacing w:before="0" w:beforeAutospacing="0" w:after="0" w:afterAutospacing="0"/>
              <w:jc w:val="both"/>
              <w:rPr>
                <w:rFonts w:ascii="Arial" w:hAnsi="Arial" w:cs="Arial"/>
                <w:i/>
              </w:rPr>
            </w:pPr>
          </w:p>
        </w:tc>
        <w:tc>
          <w:tcPr>
            <w:tcW w:w="0" w:type="auto"/>
          </w:tcPr>
          <w:p w14:paraId="0D2C033F"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3081D65D" w14:textId="77777777" w:rsidTr="00B201BA">
        <w:tc>
          <w:tcPr>
            <w:tcW w:w="1607" w:type="dxa"/>
            <w:vAlign w:val="center"/>
          </w:tcPr>
          <w:p w14:paraId="4D577B10" w14:textId="03563F1A"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5B238533" w14:textId="77777777" w:rsidR="0054374F" w:rsidRPr="00CB5C25" w:rsidRDefault="0054374F" w:rsidP="0054374F">
            <w:pPr>
              <w:autoSpaceDE w:val="0"/>
              <w:autoSpaceDN w:val="0"/>
              <w:adjustRightInd w:val="0"/>
              <w:spacing w:after="0" w:line="240" w:lineRule="auto"/>
              <w:jc w:val="both"/>
              <w:rPr>
                <w:rFonts w:ascii="Arial" w:hAnsi="Arial" w:cs="Arial"/>
                <w:i/>
                <w:sz w:val="24"/>
                <w:szCs w:val="24"/>
              </w:rPr>
            </w:pPr>
            <w:r w:rsidRPr="00CB5C25">
              <w:rPr>
                <w:rFonts w:ascii="Arial" w:hAnsi="Arial" w:cs="Arial"/>
                <w:i/>
                <w:sz w:val="24"/>
                <w:szCs w:val="24"/>
              </w:rPr>
              <w:t>[Pentru fiecare partener în parte]</w:t>
            </w:r>
          </w:p>
          <w:p w14:paraId="55F49E7C" w14:textId="67435A81"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Documentele statutare/ constitutive/ de înființare ale partenerului, însoțite de toate modificările ulterioare, unde este cazul, îndeplinesc următoarele condiții (cumulativ):</w:t>
            </w:r>
          </w:p>
          <w:p w14:paraId="2470F029" w14:textId="77777777" w:rsidR="0054374F" w:rsidRPr="00CB5C25" w:rsidRDefault="0054374F" w:rsidP="0054374F">
            <w:pPr>
              <w:pStyle w:val="ListParagraph"/>
              <w:numPr>
                <w:ilvl w:val="0"/>
                <w:numId w:val="21"/>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încărcate în sistemul de management electronic al Programului,</w:t>
            </w:r>
          </w:p>
          <w:p w14:paraId="1BBA2B11" w14:textId="407278C3" w:rsidR="0054374F" w:rsidRPr="00CB5C25" w:rsidRDefault="0054374F" w:rsidP="0054374F">
            <w:pPr>
              <w:pStyle w:val="ListParagraph"/>
              <w:numPr>
                <w:ilvl w:val="0"/>
                <w:numId w:val="21"/>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semnate digital cu semnătură electronică extinsă de reprezentantul legal al partenerului/ persoana împuternicită;</w:t>
            </w:r>
          </w:p>
          <w:p w14:paraId="3018E6DC" w14:textId="711547BF" w:rsidR="0054374F" w:rsidRPr="00CB5C25" w:rsidRDefault="0054374F" w:rsidP="0054374F">
            <w:pPr>
              <w:pStyle w:val="ListParagraph"/>
              <w:numPr>
                <w:ilvl w:val="0"/>
                <w:numId w:val="21"/>
              </w:numPr>
              <w:autoSpaceDE w:val="0"/>
              <w:autoSpaceDN w:val="0"/>
              <w:adjustRightInd w:val="0"/>
              <w:spacing w:after="0" w:line="240" w:lineRule="auto"/>
              <w:jc w:val="both"/>
              <w:rPr>
                <w:rFonts w:ascii="Arial" w:hAnsi="Arial" w:cs="Arial"/>
                <w:i/>
                <w:sz w:val="24"/>
                <w:szCs w:val="24"/>
                <w:lang w:val="ro-RO"/>
              </w:rPr>
            </w:pPr>
            <w:r w:rsidRPr="00CB5C25">
              <w:rPr>
                <w:rFonts w:ascii="Arial" w:hAnsi="Arial" w:cs="Arial"/>
                <w:sz w:val="24"/>
                <w:szCs w:val="24"/>
                <w:lang w:val="ro-RO"/>
              </w:rPr>
              <w:t>sunt însoțite de traducerea simplă în limba română sau în limba engleză, dacă sunt emise în altă limbă.</w:t>
            </w:r>
          </w:p>
        </w:tc>
        <w:tc>
          <w:tcPr>
            <w:tcW w:w="0" w:type="auto"/>
          </w:tcPr>
          <w:p w14:paraId="465D5BCA"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697345F"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1C0C7C5"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12103F96"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De exemplu (listă neexhaustivă):</w:t>
            </w:r>
          </w:p>
          <w:p w14:paraId="14641491"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instituție publică de cultură: actul normativ sau actul administrativ care atestă personalitatea juridică a instituției publice de cultură;</w:t>
            </w:r>
          </w:p>
          <w:p w14:paraId="5E75C58E"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ONG: certificat de înscriere/înregistrare în registrul special al asociațiilor și fundațiilor emis cu cel mult 30 zile înainte de data validării cererii de finanțare în sistemul informatic, în cazul organizațiilor înregistrate în România sau documentul echivalent din țara de proveniență, în cazul organizațiilor înregistrate în statee partenere;</w:t>
            </w:r>
          </w:p>
          <w:p w14:paraId="6728D258"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societate comercială sau societate cooperativă înregistrată în România: certificat constatator emis de ORC cu cel mult 30 zile înainte de data validării cererii de finanțare în sistemul informatic;</w:t>
            </w:r>
          </w:p>
          <w:p w14:paraId="241A5A2E"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pentru Norvegia: document care atestă înregistrarea în Central Coordinating Register for Legal Entities, pentru ONG-uri – înregistrarea în Register of Non-Profit Organizations, pentru societăți comerciale – înregistrarea în Register of Business Enterprises.</w:t>
            </w:r>
          </w:p>
          <w:p w14:paraId="0BBCD7AA" w14:textId="1A558281" w:rsidR="0054374F" w:rsidRPr="00CB5C25" w:rsidRDefault="0054374F" w:rsidP="0054374F">
            <w:pPr>
              <w:spacing w:before="120" w:after="0" w:line="240" w:lineRule="auto"/>
              <w:jc w:val="both"/>
              <w:rPr>
                <w:rFonts w:ascii="Arial" w:hAnsi="Arial" w:cs="Arial"/>
                <w:b/>
                <w:i/>
                <w:sz w:val="24"/>
                <w:szCs w:val="24"/>
              </w:rPr>
            </w:pPr>
            <w:r w:rsidRPr="00CB5C25">
              <w:rPr>
                <w:rFonts w:ascii="Arial" w:hAnsi="Arial" w:cs="Arial"/>
                <w:b/>
                <w:i/>
                <w:sz w:val="24"/>
                <w:szCs w:val="24"/>
              </w:rPr>
              <w:t>! Se va verifica încrucișat cu documentele statutare.</w:t>
            </w:r>
          </w:p>
        </w:tc>
        <w:tc>
          <w:tcPr>
            <w:tcW w:w="0" w:type="auto"/>
          </w:tcPr>
          <w:p w14:paraId="66AA5B6A"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0DB484AF" w14:textId="77777777" w:rsidTr="00B201BA">
        <w:tc>
          <w:tcPr>
            <w:tcW w:w="1607" w:type="dxa"/>
            <w:vAlign w:val="center"/>
          </w:tcPr>
          <w:p w14:paraId="000973FF" w14:textId="5991498A"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225AE263" w14:textId="31C0B66E" w:rsidR="0054374F" w:rsidRPr="00CB5C25" w:rsidRDefault="0054374F" w:rsidP="0054374F">
            <w:pPr>
              <w:autoSpaceDE w:val="0"/>
              <w:autoSpaceDN w:val="0"/>
              <w:adjustRightInd w:val="0"/>
              <w:spacing w:after="0" w:line="240" w:lineRule="auto"/>
              <w:jc w:val="both"/>
              <w:rPr>
                <w:rFonts w:ascii="Arial" w:hAnsi="Arial" w:cs="Arial"/>
                <w:i/>
                <w:sz w:val="24"/>
                <w:szCs w:val="24"/>
              </w:rPr>
            </w:pPr>
            <w:r w:rsidRPr="00CB5C25">
              <w:rPr>
                <w:rFonts w:ascii="Arial" w:hAnsi="Arial" w:cs="Arial"/>
                <w:i/>
                <w:sz w:val="24"/>
                <w:szCs w:val="24"/>
              </w:rPr>
              <w:t>[Pentru fiecare partener de drept privat]</w:t>
            </w:r>
          </w:p>
          <w:p w14:paraId="5FFA9B68" w14:textId="4E856883"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Documentele care atestă înregistrarea persoanei juridice de drept privat (înscrierea, înmatricularea sau, după caz, orice altă formalitate de publicitate prevăzută de lege, făcută în scopul dobândirii personalităţii juridice sau al luării în evidenţă a persoanelor juridice legal înfiinţate), conform legislației aplicabile în țara de proveniență, îndeplinesc următoarele condiții (cumulativ):</w:t>
            </w:r>
          </w:p>
          <w:p w14:paraId="2C28DF4A" w14:textId="77777777" w:rsidR="0054374F" w:rsidRPr="00CB5C25" w:rsidRDefault="0054374F" w:rsidP="0054374F">
            <w:pPr>
              <w:pStyle w:val="ListParagraph"/>
              <w:numPr>
                <w:ilvl w:val="0"/>
                <w:numId w:val="21"/>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încărcate în sistemul de management electronic al Programului,</w:t>
            </w:r>
          </w:p>
          <w:p w14:paraId="370AF30C" w14:textId="2EB18FC8" w:rsidR="0054374F" w:rsidRPr="00CB5C25" w:rsidRDefault="0054374F" w:rsidP="0054374F">
            <w:pPr>
              <w:pStyle w:val="ListParagraph"/>
              <w:numPr>
                <w:ilvl w:val="0"/>
                <w:numId w:val="21"/>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sunt semnate digital cu semnătură electronică extinsă de reprezentantul legal al partenerului/ persoana împuternicită;</w:t>
            </w:r>
          </w:p>
          <w:p w14:paraId="6CE5C964" w14:textId="2226DDC3" w:rsidR="0054374F" w:rsidRPr="00CB5C25" w:rsidRDefault="0054374F" w:rsidP="0054374F">
            <w:pPr>
              <w:pStyle w:val="ListParagraph"/>
              <w:numPr>
                <w:ilvl w:val="0"/>
                <w:numId w:val="21"/>
              </w:numPr>
              <w:autoSpaceDE w:val="0"/>
              <w:autoSpaceDN w:val="0"/>
              <w:adjustRightInd w:val="0"/>
              <w:spacing w:after="0" w:line="240" w:lineRule="auto"/>
              <w:jc w:val="both"/>
              <w:rPr>
                <w:rFonts w:ascii="Arial" w:hAnsi="Arial" w:cs="Arial"/>
                <w:i/>
                <w:sz w:val="24"/>
                <w:szCs w:val="24"/>
                <w:lang w:val="ro-RO"/>
              </w:rPr>
            </w:pPr>
            <w:r w:rsidRPr="00CB5C25">
              <w:rPr>
                <w:rFonts w:ascii="Arial" w:hAnsi="Arial" w:cs="Arial"/>
                <w:sz w:val="24"/>
                <w:szCs w:val="24"/>
                <w:lang w:val="ro-RO"/>
              </w:rPr>
              <w:t>sunt însoțite de traducerea simplă în limba română sau în limba engleză, dacă sunt emise în altă limbă.</w:t>
            </w:r>
          </w:p>
          <w:p w14:paraId="46D709C4" w14:textId="77777777" w:rsidR="0054374F" w:rsidRPr="00CB5C25" w:rsidRDefault="0054374F" w:rsidP="0054374F">
            <w:pPr>
              <w:spacing w:before="120" w:after="120" w:line="240" w:lineRule="auto"/>
              <w:jc w:val="both"/>
              <w:rPr>
                <w:rFonts w:ascii="Arial" w:hAnsi="Arial" w:cs="Arial"/>
                <w:b/>
                <w:sz w:val="24"/>
                <w:szCs w:val="24"/>
              </w:rPr>
            </w:pPr>
            <w:r w:rsidRPr="00CB5C25">
              <w:rPr>
                <w:rFonts w:ascii="Arial" w:hAnsi="Arial" w:cs="Arial"/>
                <w:b/>
                <w:sz w:val="24"/>
                <w:szCs w:val="24"/>
              </w:rPr>
              <w:t>În particular:</w:t>
            </w:r>
          </w:p>
          <w:p w14:paraId="429E6FBB" w14:textId="77777777" w:rsidR="0054374F" w:rsidRPr="00CB5C25" w:rsidRDefault="0054374F" w:rsidP="0054374F">
            <w:pPr>
              <w:pStyle w:val="ListParagraph"/>
              <w:numPr>
                <w:ilvl w:val="0"/>
                <w:numId w:val="31"/>
              </w:numPr>
              <w:spacing w:before="120" w:after="120" w:line="240" w:lineRule="auto"/>
              <w:jc w:val="both"/>
              <w:rPr>
                <w:rFonts w:ascii="Arial" w:hAnsi="Arial" w:cs="Arial"/>
                <w:sz w:val="24"/>
                <w:szCs w:val="24"/>
                <w:lang w:val="ro-RO"/>
              </w:rPr>
            </w:pPr>
            <w:r w:rsidRPr="00CB5C25">
              <w:rPr>
                <w:rFonts w:ascii="Arial" w:hAnsi="Arial" w:cs="Arial"/>
                <w:b/>
                <w:sz w:val="24"/>
                <w:szCs w:val="24"/>
                <w:lang w:val="ro-RO"/>
              </w:rPr>
              <w:t>în cazul entității de tip ONG înregistrată în România</w:t>
            </w:r>
            <w:r w:rsidRPr="00CB5C25">
              <w:rPr>
                <w:rFonts w:ascii="Arial" w:hAnsi="Arial" w:cs="Arial"/>
                <w:sz w:val="24"/>
                <w:szCs w:val="24"/>
                <w:lang w:val="ro-RO"/>
              </w:rPr>
              <w:t xml:space="preserve">, documentul doveditor este reprezentat de </w:t>
            </w:r>
            <w:r w:rsidRPr="00CB5C25">
              <w:rPr>
                <w:rFonts w:ascii="Arial" w:hAnsi="Arial" w:cs="Arial"/>
                <w:b/>
                <w:sz w:val="24"/>
                <w:szCs w:val="24"/>
                <w:lang w:val="ro-RO"/>
              </w:rPr>
              <w:t>certificatul de înscriere/înregistrare în registrul special al asociațiilor și fundațiilor</w:t>
            </w:r>
            <w:r w:rsidRPr="00CB5C25">
              <w:rPr>
                <w:rFonts w:ascii="Arial" w:hAnsi="Arial" w:cs="Arial"/>
                <w:sz w:val="24"/>
                <w:szCs w:val="24"/>
                <w:lang w:val="ro-RO"/>
              </w:rPr>
              <w:t>, cu toate modificările survenite până la data validării cererii de finanțare;</w:t>
            </w:r>
          </w:p>
          <w:p w14:paraId="1D7FB540" w14:textId="1E064B1B" w:rsidR="0054374F" w:rsidRPr="00CB5C25" w:rsidRDefault="0054374F" w:rsidP="00CB5C25">
            <w:pPr>
              <w:pStyle w:val="ListParagraph"/>
              <w:numPr>
                <w:ilvl w:val="0"/>
                <w:numId w:val="31"/>
              </w:numPr>
              <w:tabs>
                <w:tab w:val="left" w:pos="6480"/>
              </w:tabs>
              <w:spacing w:before="120" w:after="120" w:line="240" w:lineRule="auto"/>
              <w:jc w:val="both"/>
              <w:rPr>
                <w:rFonts w:ascii="Arial" w:hAnsi="Arial" w:cs="Arial"/>
                <w:sz w:val="24"/>
                <w:szCs w:val="24"/>
                <w:lang w:val="ro-RO"/>
              </w:rPr>
            </w:pPr>
            <w:r w:rsidRPr="00CB5C25">
              <w:rPr>
                <w:rFonts w:ascii="Arial" w:hAnsi="Arial" w:cs="Arial"/>
                <w:b/>
                <w:sz w:val="24"/>
                <w:szCs w:val="24"/>
                <w:lang w:val="ro-RO"/>
              </w:rPr>
              <w:t>în cazul entității de tip societate comercială sau societate cooperativă înregistrată în România</w:t>
            </w:r>
            <w:r w:rsidRPr="00CB5C25">
              <w:rPr>
                <w:rFonts w:ascii="Arial" w:hAnsi="Arial" w:cs="Arial"/>
                <w:sz w:val="24"/>
                <w:szCs w:val="24"/>
                <w:lang w:val="ro-RO"/>
              </w:rPr>
              <w:t xml:space="preserve">, documentul doveditor este reprezentat de </w:t>
            </w:r>
            <w:r w:rsidRPr="00CB5C25">
              <w:rPr>
                <w:rFonts w:ascii="Arial" w:hAnsi="Arial" w:cs="Arial"/>
                <w:b/>
                <w:sz w:val="24"/>
                <w:szCs w:val="24"/>
                <w:lang w:val="ro-RO"/>
              </w:rPr>
              <w:t>certificatul constatator emis de Oficiul Registrului Comerțului</w:t>
            </w:r>
            <w:r w:rsidRPr="00CB5C25">
              <w:rPr>
                <w:rFonts w:ascii="Arial" w:hAnsi="Arial" w:cs="Arial"/>
                <w:sz w:val="24"/>
                <w:szCs w:val="24"/>
                <w:lang w:val="ro-RO"/>
              </w:rPr>
              <w:t>, cu toate modificările survenite până la data validării cererii de finanțare.</w:t>
            </w:r>
          </w:p>
        </w:tc>
        <w:tc>
          <w:tcPr>
            <w:tcW w:w="0" w:type="auto"/>
          </w:tcPr>
          <w:p w14:paraId="47591CF6"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0B8D27F"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D7036C5"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D965D6B"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Documentele care atestă înregistrarea persoanei juridice de drept privat</w:t>
            </w:r>
          </w:p>
          <w:p w14:paraId="04B7F170"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În particular:</w:t>
            </w:r>
          </w:p>
          <w:p w14:paraId="1FB5F708"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w:t>
            </w:r>
            <w:r w:rsidRPr="00CB5C25">
              <w:rPr>
                <w:rFonts w:ascii="Arial" w:hAnsi="Arial" w:cs="Arial"/>
                <w:i/>
                <w:sz w:val="24"/>
                <w:szCs w:val="24"/>
              </w:rPr>
              <w:tab/>
              <w:t>în cazul entității de tip ONG înregistrată în România, documentul doveditor este reprezentat de certificatul de înscriere/înregistrare în registrul special al asociațiilor și fundațiilor, cu toate modificările survenite până la data validării cererii de finanțare;</w:t>
            </w:r>
          </w:p>
          <w:p w14:paraId="3C8AB1DB" w14:textId="22D2C13B"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w:t>
            </w:r>
            <w:r w:rsidRPr="00CB5C25">
              <w:rPr>
                <w:rFonts w:ascii="Arial" w:hAnsi="Arial" w:cs="Arial"/>
                <w:i/>
                <w:sz w:val="24"/>
                <w:szCs w:val="24"/>
              </w:rPr>
              <w:tab/>
              <w:t>în cazul entității de tip societate comercială sau societate cooperativă înregistrată în România, documentul doveditor este reprezentat de certificatul constatator emis de Oficiul Registrului Comerțului, cu toate modificările survenite până la data validării cererii de finanțare.</w:t>
            </w:r>
          </w:p>
          <w:p w14:paraId="24F1D4DF" w14:textId="78743AF2" w:rsidR="0054374F" w:rsidRPr="00CB5C25" w:rsidRDefault="0054374F" w:rsidP="0054374F">
            <w:pPr>
              <w:spacing w:before="120" w:after="0" w:line="240" w:lineRule="auto"/>
              <w:jc w:val="both"/>
              <w:rPr>
                <w:rFonts w:ascii="Arial" w:hAnsi="Arial" w:cs="Arial"/>
                <w:i/>
                <w:sz w:val="24"/>
                <w:szCs w:val="24"/>
              </w:rPr>
            </w:pPr>
          </w:p>
        </w:tc>
        <w:tc>
          <w:tcPr>
            <w:tcW w:w="0" w:type="auto"/>
          </w:tcPr>
          <w:p w14:paraId="6C80366A"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225F6692" w14:textId="77777777" w:rsidTr="00B201BA">
        <w:tc>
          <w:tcPr>
            <w:tcW w:w="1607" w:type="dxa"/>
            <w:vAlign w:val="center"/>
          </w:tcPr>
          <w:p w14:paraId="6152F0EF" w14:textId="466BE415"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0206F6B3" w14:textId="77777777" w:rsidR="0054374F" w:rsidRPr="00CB5C25" w:rsidRDefault="0054374F" w:rsidP="0054374F">
            <w:pPr>
              <w:autoSpaceDE w:val="0"/>
              <w:autoSpaceDN w:val="0"/>
              <w:adjustRightInd w:val="0"/>
              <w:spacing w:after="0" w:line="240" w:lineRule="auto"/>
              <w:jc w:val="both"/>
              <w:rPr>
                <w:rFonts w:ascii="Arial" w:hAnsi="Arial" w:cs="Arial"/>
                <w:i/>
                <w:sz w:val="24"/>
                <w:szCs w:val="24"/>
              </w:rPr>
            </w:pPr>
            <w:r w:rsidRPr="00CB5C25">
              <w:rPr>
                <w:rFonts w:ascii="Arial" w:hAnsi="Arial" w:cs="Arial"/>
                <w:i/>
                <w:sz w:val="24"/>
                <w:szCs w:val="24"/>
              </w:rPr>
              <w:t>[Pentru fiecare partener în parte]</w:t>
            </w:r>
          </w:p>
          <w:p w14:paraId="350ABCC4" w14:textId="5CDDCE4E"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Documentul care atestă înregistrarea fiscală a partenerului îndeplinește următoarele condiții (cumulativ):</w:t>
            </w:r>
          </w:p>
          <w:p w14:paraId="77F87335" w14:textId="77777777"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 în sistemul de management electronic al Programului,</w:t>
            </w:r>
          </w:p>
          <w:p w14:paraId="1168A773" w14:textId="4816566F" w:rsidR="0054374F" w:rsidRPr="00CB5C25" w:rsidRDefault="0054374F" w:rsidP="0054374F">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 digital cu semnătură electronică extinsă de reprezentantul legal al partenerului/ persoana împuternicită;</w:t>
            </w:r>
          </w:p>
          <w:p w14:paraId="07C907CF" w14:textId="43FE8E8E" w:rsidR="00CB5C25" w:rsidRPr="00CB5C25" w:rsidRDefault="0054374F" w:rsidP="00CB5C2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însoțit de traducerea simplă în limba română sau în limba engleză, dacă este emis în altă limbă.</w:t>
            </w:r>
          </w:p>
          <w:p w14:paraId="2DAADA2C" w14:textId="4C92BEE8"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w:t>
            </w:r>
          </w:p>
        </w:tc>
        <w:tc>
          <w:tcPr>
            <w:tcW w:w="0" w:type="auto"/>
          </w:tcPr>
          <w:p w14:paraId="0E8092BE"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58A44CF"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47EA578"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22E6D12"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De exemplu:</w:t>
            </w:r>
          </w:p>
          <w:p w14:paraId="73992A3C" w14:textId="77777777" w:rsidR="0054374F" w:rsidRPr="00CB5C25" w:rsidRDefault="0054374F" w:rsidP="0054374F">
            <w:pPr>
              <w:spacing w:before="120" w:after="0" w:line="240" w:lineRule="auto"/>
              <w:jc w:val="both"/>
              <w:rPr>
                <w:rFonts w:ascii="Arial" w:hAnsi="Arial" w:cs="Arial"/>
                <w:i/>
                <w:sz w:val="24"/>
                <w:szCs w:val="24"/>
              </w:rPr>
            </w:pPr>
            <w:r w:rsidRPr="00CB5C25">
              <w:rPr>
                <w:rFonts w:ascii="Arial" w:hAnsi="Arial" w:cs="Arial"/>
                <w:i/>
                <w:sz w:val="24"/>
                <w:szCs w:val="24"/>
              </w:rPr>
              <w:t>- certificat de înregistrare fiscală sau document echivalent.</w:t>
            </w:r>
          </w:p>
          <w:p w14:paraId="199ED891" w14:textId="17AFB747" w:rsidR="0054374F" w:rsidRPr="00CB5C25" w:rsidRDefault="0054374F" w:rsidP="0054374F">
            <w:pPr>
              <w:spacing w:before="120" w:after="0" w:line="240" w:lineRule="auto"/>
              <w:jc w:val="both"/>
              <w:rPr>
                <w:rFonts w:ascii="Arial" w:hAnsi="Arial" w:cs="Arial"/>
                <w:i/>
                <w:sz w:val="24"/>
                <w:szCs w:val="24"/>
              </w:rPr>
            </w:pPr>
          </w:p>
        </w:tc>
        <w:tc>
          <w:tcPr>
            <w:tcW w:w="0" w:type="auto"/>
          </w:tcPr>
          <w:p w14:paraId="7DE702B2" w14:textId="77777777" w:rsidR="0054374F" w:rsidRPr="00CB5C25" w:rsidRDefault="0054374F" w:rsidP="0054374F">
            <w:pPr>
              <w:pStyle w:val="NormalWeb"/>
              <w:spacing w:before="0" w:beforeAutospacing="0" w:after="0" w:afterAutospacing="0"/>
              <w:jc w:val="both"/>
              <w:rPr>
                <w:rFonts w:ascii="Arial" w:hAnsi="Arial" w:cs="Arial"/>
              </w:rPr>
            </w:pPr>
          </w:p>
        </w:tc>
      </w:tr>
      <w:tr w:rsidR="004F4937" w:rsidRPr="00CB5C25" w14:paraId="2895BBD2" w14:textId="77777777" w:rsidTr="00803BFB">
        <w:tc>
          <w:tcPr>
            <w:tcW w:w="14456" w:type="dxa"/>
            <w:gridSpan w:val="7"/>
            <w:vAlign w:val="center"/>
          </w:tcPr>
          <w:p w14:paraId="168C89F8" w14:textId="3EDC5016" w:rsidR="004F4937" w:rsidRPr="00CB5C25" w:rsidRDefault="004F4937" w:rsidP="0054374F">
            <w:pPr>
              <w:pStyle w:val="NormalWeb"/>
              <w:spacing w:before="0" w:beforeAutospacing="0" w:after="0" w:afterAutospacing="0"/>
              <w:jc w:val="both"/>
              <w:rPr>
                <w:rFonts w:ascii="Arial" w:hAnsi="Arial" w:cs="Arial"/>
              </w:rPr>
            </w:pPr>
            <w:r w:rsidRPr="00CB5C25">
              <w:rPr>
                <w:rFonts w:ascii="Arial" w:hAnsi="Arial" w:cs="Arial"/>
                <w:b/>
              </w:rPr>
              <w:t>DOCUMENTE PRIVIND BUNURILE CULTURALE MOBILE VIZATE DE PROIECT</w:t>
            </w:r>
          </w:p>
        </w:tc>
      </w:tr>
      <w:tr w:rsidR="0054374F" w:rsidRPr="00CB5C25" w14:paraId="6B3AEE66" w14:textId="77777777" w:rsidTr="00B201BA">
        <w:tc>
          <w:tcPr>
            <w:tcW w:w="1607" w:type="dxa"/>
            <w:vAlign w:val="center"/>
          </w:tcPr>
          <w:p w14:paraId="13534122"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041C2EE2" w14:textId="77777777" w:rsidR="004F4937" w:rsidRPr="00CB5C25" w:rsidRDefault="004F4937" w:rsidP="004F4937">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Tabelul centralizator cu documentele care atestă dreptul de proprietate/alt drept real deținut de solicitant asupra tuturor bunurilor culturale mobile vizate de proiect îndeplinește următoarele condiții (cumulativ):</w:t>
            </w:r>
          </w:p>
          <w:p w14:paraId="483F343F" w14:textId="15B071A2" w:rsidR="004F4937" w:rsidRPr="00CB5C25" w:rsidRDefault="004F4937" w:rsidP="004F4937">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 în sistemul de management electronic al Programului,</w:t>
            </w:r>
          </w:p>
          <w:p w14:paraId="6FD14C49" w14:textId="21362DCA" w:rsidR="004F4937" w:rsidRPr="00CB5C25" w:rsidRDefault="004F4937" w:rsidP="004F4937">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 formatul generat de sistemul de management electronic al Programului în urma completării acestuia,</w:t>
            </w:r>
          </w:p>
          <w:p w14:paraId="595084AB" w14:textId="731A21E2" w:rsidR="0054374F" w:rsidRPr="00CB5C25" w:rsidRDefault="004F4937"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 digital cu semnătură electronică extinsă de reprezentantul legal al solicitantului/ persoana împuternicită.</w:t>
            </w:r>
          </w:p>
        </w:tc>
        <w:tc>
          <w:tcPr>
            <w:tcW w:w="0" w:type="auto"/>
          </w:tcPr>
          <w:p w14:paraId="00FE8BA3"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03F94D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23D4DB9"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342CF0C3" w14:textId="5D8C92E6" w:rsidR="004F4937" w:rsidRPr="00CB5C25" w:rsidRDefault="004F4937" w:rsidP="00CB5C25">
            <w:pPr>
              <w:spacing w:before="120" w:after="0" w:line="240" w:lineRule="auto"/>
              <w:jc w:val="both"/>
              <w:rPr>
                <w:rFonts w:ascii="Arial" w:hAnsi="Arial" w:cs="Arial"/>
                <w:i/>
                <w:sz w:val="24"/>
                <w:szCs w:val="24"/>
              </w:rPr>
            </w:pPr>
            <w:r w:rsidRPr="00CB5C25">
              <w:rPr>
                <w:rFonts w:ascii="Arial" w:hAnsi="Arial" w:cs="Arial"/>
                <w:i/>
                <w:sz w:val="24"/>
                <w:szCs w:val="24"/>
              </w:rPr>
              <w:t>Tabelul centralizator</w:t>
            </w:r>
          </w:p>
        </w:tc>
        <w:tc>
          <w:tcPr>
            <w:tcW w:w="0" w:type="auto"/>
          </w:tcPr>
          <w:p w14:paraId="3B1D39B0"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53B1A100" w14:textId="77777777" w:rsidTr="00B201BA">
        <w:tc>
          <w:tcPr>
            <w:tcW w:w="1607" w:type="dxa"/>
            <w:vAlign w:val="center"/>
          </w:tcPr>
          <w:p w14:paraId="4ED8BA9C"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6A9C383B" w14:textId="77777777" w:rsidR="00593F85" w:rsidRPr="00CB5C25" w:rsidRDefault="00593F85" w:rsidP="00593F85">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Justificarea științifică privind nevoia de restaurare și potențialul de clasare al bunurilor culturale mobile vizate prin proiect îndeplinește următoarele condiții (cumulativ):</w:t>
            </w:r>
          </w:p>
          <w:p w14:paraId="062626B9" w14:textId="2818949A" w:rsidR="00593F85" w:rsidRPr="00CB5C25" w:rsidRDefault="00593F85"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00A84148" w14:textId="54F6EBBB" w:rsidR="00593F85" w:rsidRPr="00CB5C25" w:rsidRDefault="00593F85"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 formatul generat de sistemul de management electronic al Programului în urma completării acesteia,</w:t>
            </w:r>
          </w:p>
          <w:p w14:paraId="61CE3457" w14:textId="204E1D65" w:rsidR="00593F85" w:rsidRPr="00CB5C25" w:rsidRDefault="00593F85"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completată pentru fiecare bun cultural mobil,</w:t>
            </w:r>
          </w:p>
          <w:p w14:paraId="13058536" w14:textId="2C075E97" w:rsidR="0054374F" w:rsidRPr="00CB5C25" w:rsidRDefault="00593F85"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digital cu semnătură electronică extinsă de reprezentantul legal al solicitantului/ persoana împuternicită.</w:t>
            </w:r>
          </w:p>
        </w:tc>
        <w:tc>
          <w:tcPr>
            <w:tcW w:w="0" w:type="auto"/>
          </w:tcPr>
          <w:p w14:paraId="55D428E8"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7322047"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90D0F05"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63CC264" w14:textId="31C494C8" w:rsidR="0054374F" w:rsidRPr="00CB5C25" w:rsidRDefault="00593F85" w:rsidP="00CB5C25">
            <w:pPr>
              <w:spacing w:before="120" w:after="0" w:line="240" w:lineRule="auto"/>
              <w:jc w:val="both"/>
              <w:rPr>
                <w:rFonts w:ascii="Arial" w:hAnsi="Arial" w:cs="Arial"/>
                <w:i/>
                <w:sz w:val="24"/>
                <w:szCs w:val="24"/>
              </w:rPr>
            </w:pPr>
            <w:r w:rsidRPr="00CB5C25">
              <w:rPr>
                <w:rFonts w:ascii="Arial" w:hAnsi="Arial" w:cs="Arial"/>
                <w:i/>
                <w:sz w:val="24"/>
                <w:szCs w:val="24"/>
              </w:rPr>
              <w:t xml:space="preserve">Justificarea științifică </w:t>
            </w:r>
          </w:p>
        </w:tc>
        <w:tc>
          <w:tcPr>
            <w:tcW w:w="0" w:type="auto"/>
          </w:tcPr>
          <w:p w14:paraId="23FA483A"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0568A284" w14:textId="77777777" w:rsidTr="00B201BA">
        <w:tc>
          <w:tcPr>
            <w:tcW w:w="1607" w:type="dxa"/>
            <w:vAlign w:val="center"/>
          </w:tcPr>
          <w:p w14:paraId="607A6539"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7E17DAB3" w14:textId="606BE8AA" w:rsidR="00593F85" w:rsidRPr="00CB5C25" w:rsidRDefault="00593F85" w:rsidP="00593F85">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w:t>
            </w:r>
            <w:r w:rsidR="004F4937" w:rsidRPr="00CB5C25">
              <w:rPr>
                <w:rFonts w:ascii="Arial" w:hAnsi="Arial" w:cs="Arial"/>
                <w:sz w:val="24"/>
                <w:szCs w:val="24"/>
              </w:rPr>
              <w:t>ocument</w:t>
            </w:r>
            <w:r w:rsidRPr="00CB5C25">
              <w:rPr>
                <w:rFonts w:ascii="Arial" w:hAnsi="Arial" w:cs="Arial"/>
                <w:sz w:val="24"/>
                <w:szCs w:val="24"/>
              </w:rPr>
              <w:t>ul</w:t>
            </w:r>
            <w:r w:rsidR="004F4937" w:rsidRPr="00CB5C25">
              <w:rPr>
                <w:rFonts w:ascii="Arial" w:hAnsi="Arial" w:cs="Arial"/>
                <w:sz w:val="24"/>
                <w:szCs w:val="24"/>
              </w:rPr>
              <w:t xml:space="preserve"> .pdf cu fotografiile fiecărui bun cultural mobil propus pentru restaurare și clasare </w:t>
            </w:r>
            <w:r w:rsidRPr="00CB5C25">
              <w:rPr>
                <w:rFonts w:ascii="Arial" w:hAnsi="Arial" w:cs="Arial"/>
                <w:sz w:val="24"/>
                <w:szCs w:val="24"/>
              </w:rPr>
              <w:t>îndeplinește următoarele condiții (cumulativ):</w:t>
            </w:r>
          </w:p>
          <w:p w14:paraId="742DF1D2" w14:textId="77777777" w:rsidR="00593F85" w:rsidRPr="00CB5C25" w:rsidRDefault="00593F85"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 în sistemul de management electronic al Programului,</w:t>
            </w:r>
          </w:p>
          <w:p w14:paraId="1F01190D" w14:textId="0F844586" w:rsidR="00593F85" w:rsidRPr="00CB5C25" w:rsidRDefault="00593F85"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include cel puțin o fotografie per bun, din care reiese starea de conservare a bunului,</w:t>
            </w:r>
          </w:p>
          <w:p w14:paraId="528A2EF2" w14:textId="7E3F59D2" w:rsidR="00593F85" w:rsidRPr="00CB5C25" w:rsidRDefault="00593F85" w:rsidP="00593F85">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 digital cu semnătură electronică extinsă de reprezentantul legal al solicitantului/ persoana împuternicită.</w:t>
            </w:r>
          </w:p>
        </w:tc>
        <w:tc>
          <w:tcPr>
            <w:tcW w:w="0" w:type="auto"/>
          </w:tcPr>
          <w:p w14:paraId="1A37E1B1"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CDA0CBA"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04273C1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6FE32C4" w14:textId="5F65CDCA" w:rsidR="0054374F" w:rsidRPr="00CB5C25" w:rsidRDefault="00593F85" w:rsidP="00CB5C25">
            <w:pPr>
              <w:spacing w:before="120" w:after="0" w:line="240" w:lineRule="auto"/>
              <w:jc w:val="both"/>
              <w:rPr>
                <w:rFonts w:ascii="Arial" w:hAnsi="Arial" w:cs="Arial"/>
                <w:i/>
                <w:sz w:val="24"/>
                <w:szCs w:val="24"/>
              </w:rPr>
            </w:pPr>
            <w:r w:rsidRPr="00CB5C25">
              <w:rPr>
                <w:rFonts w:ascii="Arial" w:hAnsi="Arial" w:cs="Arial"/>
                <w:i/>
                <w:sz w:val="24"/>
                <w:szCs w:val="24"/>
              </w:rPr>
              <w:t>Document cu fotografii</w:t>
            </w:r>
          </w:p>
        </w:tc>
        <w:tc>
          <w:tcPr>
            <w:tcW w:w="0" w:type="auto"/>
          </w:tcPr>
          <w:p w14:paraId="70EE6A15" w14:textId="77777777" w:rsidR="0054374F" w:rsidRPr="00CB5C25" w:rsidRDefault="0054374F" w:rsidP="0054374F">
            <w:pPr>
              <w:pStyle w:val="NormalWeb"/>
              <w:spacing w:before="0" w:beforeAutospacing="0" w:after="0" w:afterAutospacing="0"/>
              <w:jc w:val="both"/>
              <w:rPr>
                <w:rFonts w:ascii="Arial" w:hAnsi="Arial" w:cs="Arial"/>
              </w:rPr>
            </w:pPr>
          </w:p>
        </w:tc>
      </w:tr>
      <w:tr w:rsidR="007E43D1" w:rsidRPr="00CB5C25" w14:paraId="1A10F0E4" w14:textId="77777777" w:rsidTr="00C11E04">
        <w:tc>
          <w:tcPr>
            <w:tcW w:w="14456" w:type="dxa"/>
            <w:gridSpan w:val="7"/>
            <w:vAlign w:val="center"/>
          </w:tcPr>
          <w:p w14:paraId="38045A82" w14:textId="443FC085" w:rsidR="007E43D1" w:rsidRPr="00CB5C25" w:rsidRDefault="007E43D1" w:rsidP="0054374F">
            <w:pPr>
              <w:pStyle w:val="NormalWeb"/>
              <w:spacing w:before="0" w:beforeAutospacing="0" w:after="0" w:afterAutospacing="0"/>
              <w:jc w:val="both"/>
              <w:rPr>
                <w:rFonts w:ascii="Arial" w:hAnsi="Arial" w:cs="Arial"/>
              </w:rPr>
            </w:pPr>
            <w:r w:rsidRPr="00CB5C25">
              <w:rPr>
                <w:rFonts w:ascii="Arial" w:hAnsi="Arial" w:cs="Arial"/>
                <w:b/>
              </w:rPr>
              <w:t xml:space="preserve">PROIECT CARE VIZEAZĂ LUCRĂRI DE CONSTRUCȚIE </w:t>
            </w:r>
          </w:p>
        </w:tc>
      </w:tr>
      <w:tr w:rsidR="0054374F" w:rsidRPr="00CB5C25" w14:paraId="16805AAA" w14:textId="77777777" w:rsidTr="00B201BA">
        <w:tc>
          <w:tcPr>
            <w:tcW w:w="1607" w:type="dxa"/>
            <w:vAlign w:val="center"/>
          </w:tcPr>
          <w:p w14:paraId="3263B63F" w14:textId="77777777" w:rsidR="0054374F" w:rsidRPr="00CB5C25" w:rsidRDefault="0054374F" w:rsidP="0054374F">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2C39C18C" w14:textId="790489E3" w:rsidR="007E43D1" w:rsidRPr="00CB5C25" w:rsidRDefault="007E43D1" w:rsidP="007E43D1">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C</w:t>
            </w:r>
            <w:r w:rsidR="0054374F" w:rsidRPr="00CB5C25">
              <w:rPr>
                <w:rFonts w:ascii="Arial" w:hAnsi="Arial" w:cs="Arial"/>
                <w:sz w:val="24"/>
                <w:szCs w:val="24"/>
              </w:rPr>
              <w:t xml:space="preserve">ertificatul de urbanism aferent lucrărilor de construcție </w:t>
            </w:r>
            <w:r w:rsidRPr="00CB5C25">
              <w:rPr>
                <w:rFonts w:ascii="Arial" w:hAnsi="Arial" w:cs="Arial"/>
                <w:sz w:val="24"/>
                <w:szCs w:val="24"/>
              </w:rPr>
              <w:t>realizate în cadrul proiectului sau adresa Primăriei care atestă că lucrările prevăzute prin proiect nu se supun procedurii de autorizare a executării lucrarilor îndeplinește următoarele condiții (cumulativ):</w:t>
            </w:r>
          </w:p>
          <w:p w14:paraId="3EC2D321" w14:textId="3E2AD3B5" w:rsidR="007E43D1" w:rsidRPr="00CB5C25" w:rsidRDefault="007E43D1" w:rsidP="007E43D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532A6677" w14:textId="04624699" w:rsidR="007E43D1" w:rsidRPr="00CB5C25" w:rsidRDefault="007E43D1" w:rsidP="007E43D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 perioada de valabilitate la data validării proiectului,</w:t>
            </w:r>
          </w:p>
          <w:p w14:paraId="62A0A76A" w14:textId="32AB055C" w:rsidR="0054374F" w:rsidRPr="00CB5C25" w:rsidRDefault="007E43D1" w:rsidP="007E43D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 digital cu semnătură electronică extinsă de reprezentantul legal al solicitantului/ persoana împuternicită.</w:t>
            </w:r>
          </w:p>
        </w:tc>
        <w:tc>
          <w:tcPr>
            <w:tcW w:w="0" w:type="auto"/>
          </w:tcPr>
          <w:p w14:paraId="48436C8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DA6EA14"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76EF135"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D6F3C16" w14:textId="65F96B0B" w:rsidR="007E43D1" w:rsidRPr="00CB5C25" w:rsidRDefault="007E43D1" w:rsidP="00CB5C25">
            <w:pPr>
              <w:spacing w:before="120" w:after="0" w:line="240" w:lineRule="auto"/>
              <w:jc w:val="both"/>
              <w:rPr>
                <w:rFonts w:ascii="Arial" w:hAnsi="Arial" w:cs="Arial"/>
                <w:i/>
                <w:sz w:val="24"/>
                <w:szCs w:val="24"/>
              </w:rPr>
            </w:pPr>
            <w:r w:rsidRPr="00CB5C25">
              <w:rPr>
                <w:rFonts w:ascii="Arial" w:hAnsi="Arial" w:cs="Arial"/>
                <w:i/>
                <w:sz w:val="24"/>
                <w:szCs w:val="24"/>
              </w:rPr>
              <w:t>C</w:t>
            </w:r>
            <w:r w:rsidR="0054374F" w:rsidRPr="00CB5C25">
              <w:rPr>
                <w:rFonts w:ascii="Arial" w:hAnsi="Arial" w:cs="Arial"/>
                <w:i/>
                <w:sz w:val="24"/>
                <w:szCs w:val="24"/>
              </w:rPr>
              <w:t xml:space="preserve">ertificatul de urbanism sau adresa Primăriei </w:t>
            </w:r>
          </w:p>
        </w:tc>
        <w:tc>
          <w:tcPr>
            <w:tcW w:w="0" w:type="auto"/>
          </w:tcPr>
          <w:p w14:paraId="0F60FAC0" w14:textId="77777777" w:rsidR="0054374F" w:rsidRPr="00CB5C25" w:rsidRDefault="0054374F" w:rsidP="0054374F">
            <w:pPr>
              <w:pStyle w:val="NormalWeb"/>
              <w:spacing w:before="0" w:beforeAutospacing="0" w:after="0" w:afterAutospacing="0"/>
              <w:jc w:val="both"/>
              <w:rPr>
                <w:rFonts w:ascii="Arial" w:hAnsi="Arial" w:cs="Arial"/>
              </w:rPr>
            </w:pPr>
          </w:p>
        </w:tc>
      </w:tr>
      <w:tr w:rsidR="007E43D1" w:rsidRPr="00CB5C25" w14:paraId="09828BD6" w14:textId="77777777" w:rsidTr="00B201BA">
        <w:tc>
          <w:tcPr>
            <w:tcW w:w="1607" w:type="dxa"/>
            <w:vAlign w:val="center"/>
          </w:tcPr>
          <w:p w14:paraId="094F4213" w14:textId="77777777" w:rsidR="007E43D1" w:rsidRPr="00CB5C25" w:rsidRDefault="007E43D1" w:rsidP="007E43D1">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36E64FC3" w14:textId="74FC9244" w:rsidR="00FB0991" w:rsidRPr="00CB5C25" w:rsidRDefault="00FB0991" w:rsidP="00FB0991">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Extrasul de carte funciară îndeplinește următoarele condiții (cumulativ):</w:t>
            </w:r>
          </w:p>
          <w:p w14:paraId="3C8EB139" w14:textId="77777777"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1A378203" w14:textId="295865E5"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cuprinde atât informații cu privire la imobilul asupra căruia se realizează lucrările, cât și a terenului aferent,</w:t>
            </w:r>
          </w:p>
          <w:p w14:paraId="4931B930" w14:textId="36273C0D"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emis cu maxim 30 de zile înainte de data validării proiectului,</w:t>
            </w:r>
          </w:p>
          <w:p w14:paraId="5E153D4D" w14:textId="77777777"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 digital cu semnătură electronică extinsă de reprezentantul legal al solicitantului/ persoana împuternicită,</w:t>
            </w:r>
          </w:p>
          <w:p w14:paraId="1FC39E3D" w14:textId="38D4A640"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din conținutul său rezultă următoarele:</w:t>
            </w:r>
          </w:p>
          <w:p w14:paraId="58BC7CC6" w14:textId="520BA76C" w:rsidR="00FB0991" w:rsidRPr="00CB5C25" w:rsidRDefault="00FB0991" w:rsidP="00FB0991">
            <w:pPr>
              <w:pStyle w:val="ListParagraph"/>
              <w:numPr>
                <w:ilvl w:val="0"/>
                <w:numId w:val="34"/>
              </w:numPr>
              <w:spacing w:before="120" w:after="120" w:line="240" w:lineRule="auto"/>
              <w:ind w:left="1257" w:hanging="379"/>
              <w:contextualSpacing w:val="0"/>
              <w:jc w:val="both"/>
              <w:rPr>
                <w:rFonts w:ascii="Arial" w:hAnsi="Arial" w:cs="Arial"/>
                <w:sz w:val="24"/>
                <w:szCs w:val="24"/>
                <w:lang w:val="ro-RO"/>
              </w:rPr>
            </w:pPr>
            <w:r w:rsidRPr="00CB5C25">
              <w:rPr>
                <w:rFonts w:ascii="Arial" w:hAnsi="Arial" w:cs="Arial"/>
                <w:sz w:val="24"/>
                <w:szCs w:val="24"/>
                <w:lang w:val="ro-RO"/>
              </w:rPr>
              <w:t>Nu reprezintă o înscriere provizorie;</w:t>
            </w:r>
          </w:p>
          <w:p w14:paraId="2E9A4821" w14:textId="26EBFE8A" w:rsidR="00FB0991" w:rsidRPr="00CB5C25" w:rsidRDefault="00FB0991" w:rsidP="00FB0991">
            <w:pPr>
              <w:pStyle w:val="ListParagraph"/>
              <w:numPr>
                <w:ilvl w:val="0"/>
                <w:numId w:val="34"/>
              </w:numPr>
              <w:spacing w:before="120" w:after="120" w:line="240" w:lineRule="auto"/>
              <w:ind w:left="1257" w:hanging="379"/>
              <w:contextualSpacing w:val="0"/>
              <w:jc w:val="both"/>
              <w:rPr>
                <w:rFonts w:ascii="Arial" w:hAnsi="Arial" w:cs="Arial"/>
                <w:sz w:val="24"/>
                <w:szCs w:val="24"/>
                <w:lang w:val="ro-RO"/>
              </w:rPr>
            </w:pPr>
            <w:r w:rsidRPr="00CB5C25">
              <w:rPr>
                <w:rFonts w:ascii="Arial" w:hAnsi="Arial" w:cs="Arial"/>
                <w:sz w:val="24"/>
                <w:szCs w:val="24"/>
                <w:lang w:val="ro-RO"/>
              </w:rPr>
              <w:t>Dreptul de proprietate/alt drept real/dreptul de folosință (izvorât dintr-un contract de locațiune sau de comodat) al solicitantului asupra imobilului în care se realizează lucrările;</w:t>
            </w:r>
          </w:p>
          <w:p w14:paraId="6FCDD5C7" w14:textId="77777777" w:rsidR="00FB0991" w:rsidRPr="00CB5C25" w:rsidRDefault="00FB0991" w:rsidP="00FB0991">
            <w:pPr>
              <w:pStyle w:val="ListParagraph"/>
              <w:numPr>
                <w:ilvl w:val="0"/>
                <w:numId w:val="34"/>
              </w:numPr>
              <w:spacing w:before="120" w:after="120" w:line="240" w:lineRule="auto"/>
              <w:ind w:left="1257" w:hanging="379"/>
              <w:contextualSpacing w:val="0"/>
              <w:jc w:val="both"/>
              <w:rPr>
                <w:rFonts w:ascii="Arial" w:hAnsi="Arial" w:cs="Arial"/>
                <w:sz w:val="24"/>
                <w:szCs w:val="24"/>
                <w:lang w:val="ro-RO"/>
              </w:rPr>
            </w:pPr>
            <w:r w:rsidRPr="00CB5C25">
              <w:rPr>
                <w:rFonts w:ascii="Arial" w:hAnsi="Arial" w:cs="Arial"/>
                <w:sz w:val="24"/>
                <w:szCs w:val="24"/>
                <w:lang w:val="ro-RO"/>
              </w:rPr>
              <w:t>Faptul că imobilul și terenul aferent:</w:t>
            </w:r>
          </w:p>
          <w:p w14:paraId="468F318C" w14:textId="77777777" w:rsidR="00FB0991" w:rsidRPr="00CB5C25" w:rsidRDefault="00FB0991" w:rsidP="00FB0991">
            <w:pPr>
              <w:pStyle w:val="Default"/>
              <w:widowControl/>
              <w:numPr>
                <w:ilvl w:val="0"/>
                <w:numId w:val="33"/>
              </w:numPr>
              <w:spacing w:before="120" w:after="120"/>
              <w:ind w:left="1843" w:hanging="425"/>
              <w:jc w:val="both"/>
              <w:rPr>
                <w:rFonts w:ascii="Arial" w:hAnsi="Arial" w:cs="Arial"/>
                <w:lang w:val="ro-RO"/>
              </w:rPr>
            </w:pPr>
            <w:r w:rsidRPr="00CB5C25">
              <w:rPr>
                <w:rFonts w:ascii="Arial" w:hAnsi="Arial" w:cs="Arial"/>
                <w:lang w:val="ro-RO"/>
              </w:rPr>
              <w:t xml:space="preserve">sunt libere de orice sarcini sau interdicţii ce afectează implementarea proiectului; </w:t>
            </w:r>
          </w:p>
          <w:p w14:paraId="7E6CA43E" w14:textId="77777777" w:rsidR="00FB0991" w:rsidRPr="00CB5C25" w:rsidRDefault="00FB0991" w:rsidP="00FB0991">
            <w:pPr>
              <w:pStyle w:val="Default"/>
              <w:widowControl/>
              <w:numPr>
                <w:ilvl w:val="0"/>
                <w:numId w:val="33"/>
              </w:numPr>
              <w:spacing w:before="120" w:after="120"/>
              <w:ind w:left="1843" w:hanging="425"/>
              <w:jc w:val="both"/>
              <w:rPr>
                <w:rFonts w:ascii="Arial" w:hAnsi="Arial" w:cs="Arial"/>
                <w:lang w:val="ro-RO"/>
              </w:rPr>
            </w:pPr>
            <w:r w:rsidRPr="00CB5C25">
              <w:rPr>
                <w:rFonts w:ascii="Arial" w:hAnsi="Arial" w:cs="Arial"/>
                <w:lang w:val="ro-RO"/>
              </w:rPr>
              <w:t xml:space="preserve">nu fac obiectul unor litigii având ca obiect dreptul de proprietate sau dreptul invocat de către solicitant pentru realizarea proiectului, aflate în curs de soluţionare la instanţele judecătoreşti; </w:t>
            </w:r>
          </w:p>
          <w:p w14:paraId="40A67BD0" w14:textId="4CF391EA" w:rsidR="007E43D1" w:rsidRPr="00CB5C25" w:rsidRDefault="00FB0991" w:rsidP="00CB5C25">
            <w:pPr>
              <w:pStyle w:val="Default"/>
              <w:widowControl/>
              <w:numPr>
                <w:ilvl w:val="0"/>
                <w:numId w:val="33"/>
              </w:numPr>
              <w:spacing w:before="120" w:after="120"/>
              <w:ind w:left="1843" w:hanging="425"/>
              <w:jc w:val="both"/>
              <w:rPr>
                <w:rFonts w:ascii="Arial" w:hAnsi="Arial" w:cs="Arial"/>
                <w:lang w:val="ro-RO"/>
              </w:rPr>
            </w:pPr>
            <w:r w:rsidRPr="00CB5C25">
              <w:rPr>
                <w:rFonts w:ascii="Arial" w:hAnsi="Arial" w:cs="Arial"/>
                <w:lang w:val="ro-RO"/>
              </w:rPr>
              <w:t>nu fac obiectul revendicărilor potrivit unor legi speciale în materie sau dreptului comun.</w:t>
            </w:r>
          </w:p>
        </w:tc>
        <w:tc>
          <w:tcPr>
            <w:tcW w:w="0" w:type="auto"/>
          </w:tcPr>
          <w:p w14:paraId="4DE8BB25"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74605973"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2F5476E8"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56626BEF" w14:textId="050E2C56" w:rsidR="007E43D1" w:rsidRPr="00CB5C25" w:rsidRDefault="00FB0991" w:rsidP="007E43D1">
            <w:pPr>
              <w:spacing w:before="120" w:after="0" w:line="240" w:lineRule="auto"/>
              <w:jc w:val="both"/>
              <w:rPr>
                <w:rFonts w:ascii="Arial" w:hAnsi="Arial" w:cs="Arial"/>
                <w:i/>
                <w:sz w:val="24"/>
                <w:szCs w:val="24"/>
              </w:rPr>
            </w:pPr>
            <w:r w:rsidRPr="00CB5C25">
              <w:rPr>
                <w:rFonts w:ascii="Arial" w:hAnsi="Arial" w:cs="Arial"/>
                <w:sz w:val="24"/>
                <w:szCs w:val="24"/>
              </w:rPr>
              <w:t>Extrasul/-ele de carte funciară</w:t>
            </w:r>
          </w:p>
        </w:tc>
        <w:tc>
          <w:tcPr>
            <w:tcW w:w="0" w:type="auto"/>
          </w:tcPr>
          <w:p w14:paraId="18D39EDF" w14:textId="77777777" w:rsidR="007E43D1" w:rsidRPr="00CB5C25" w:rsidRDefault="007E43D1" w:rsidP="007E43D1">
            <w:pPr>
              <w:pStyle w:val="NormalWeb"/>
              <w:spacing w:before="0" w:beforeAutospacing="0" w:after="0" w:afterAutospacing="0"/>
              <w:jc w:val="both"/>
              <w:rPr>
                <w:rFonts w:ascii="Arial" w:hAnsi="Arial" w:cs="Arial"/>
              </w:rPr>
            </w:pPr>
          </w:p>
        </w:tc>
      </w:tr>
      <w:tr w:rsidR="007E43D1" w:rsidRPr="00CB5C25" w14:paraId="26DF3A80" w14:textId="77777777" w:rsidTr="00B201BA">
        <w:tc>
          <w:tcPr>
            <w:tcW w:w="1607" w:type="dxa"/>
            <w:vAlign w:val="center"/>
          </w:tcPr>
          <w:p w14:paraId="3E36BC2A" w14:textId="77777777" w:rsidR="007E43D1" w:rsidRPr="00CB5C25" w:rsidRDefault="007E43D1" w:rsidP="007E43D1">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72EEBEAB" w14:textId="77777777" w:rsidR="00FB0991" w:rsidRPr="00CB5C25" w:rsidRDefault="00FB0991" w:rsidP="00FB0991">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Tema de proiectare îndeplinește următoarele condiții (cumulativ):</w:t>
            </w:r>
          </w:p>
          <w:p w14:paraId="4C15A81F" w14:textId="17295D1D"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75DF8CCB" w14:textId="7534942B"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de un arhitect (cu drept de semnătură),</w:t>
            </w:r>
          </w:p>
          <w:p w14:paraId="54DD5D3D" w14:textId="1C39DCC6" w:rsidR="007E43D1" w:rsidRPr="00CB5C25" w:rsidRDefault="00FB0991" w:rsidP="007E43D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digital cu semnătură electronică extinsă de reprezentantul legal al solicitantului/ persoana împuternicită.</w:t>
            </w:r>
          </w:p>
        </w:tc>
        <w:tc>
          <w:tcPr>
            <w:tcW w:w="0" w:type="auto"/>
          </w:tcPr>
          <w:p w14:paraId="4B4EE006"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2BF5317B"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7877F35A"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2CBFC253" w14:textId="4C5739B5" w:rsidR="007E43D1" w:rsidRPr="00CB5C25" w:rsidRDefault="00FB0991" w:rsidP="007E43D1">
            <w:pPr>
              <w:spacing w:before="120" w:after="0" w:line="240" w:lineRule="auto"/>
              <w:jc w:val="both"/>
              <w:rPr>
                <w:rFonts w:ascii="Arial" w:hAnsi="Arial" w:cs="Arial"/>
                <w:i/>
                <w:sz w:val="24"/>
                <w:szCs w:val="24"/>
              </w:rPr>
            </w:pPr>
            <w:r w:rsidRPr="00CB5C25">
              <w:rPr>
                <w:rFonts w:ascii="Arial" w:hAnsi="Arial" w:cs="Arial"/>
                <w:i/>
                <w:sz w:val="24"/>
                <w:szCs w:val="24"/>
              </w:rPr>
              <w:t>Tema de proiectare</w:t>
            </w:r>
          </w:p>
        </w:tc>
        <w:tc>
          <w:tcPr>
            <w:tcW w:w="0" w:type="auto"/>
          </w:tcPr>
          <w:p w14:paraId="538EC317" w14:textId="77777777" w:rsidR="007E43D1" w:rsidRPr="00CB5C25" w:rsidRDefault="007E43D1" w:rsidP="007E43D1">
            <w:pPr>
              <w:pStyle w:val="NormalWeb"/>
              <w:spacing w:before="0" w:beforeAutospacing="0" w:after="0" w:afterAutospacing="0"/>
              <w:jc w:val="both"/>
              <w:rPr>
                <w:rFonts w:ascii="Arial" w:hAnsi="Arial" w:cs="Arial"/>
              </w:rPr>
            </w:pPr>
          </w:p>
        </w:tc>
      </w:tr>
      <w:tr w:rsidR="007E43D1" w:rsidRPr="00CB5C25" w14:paraId="46F9701A" w14:textId="77777777" w:rsidTr="00B201BA">
        <w:tc>
          <w:tcPr>
            <w:tcW w:w="1607" w:type="dxa"/>
            <w:vAlign w:val="center"/>
          </w:tcPr>
          <w:p w14:paraId="5DB77682" w14:textId="77777777" w:rsidR="007E43D1" w:rsidRPr="00CB5C25" w:rsidRDefault="007E43D1" w:rsidP="007E43D1">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2C5F443E" w14:textId="77777777" w:rsidR="00FB0991" w:rsidRPr="00CB5C25" w:rsidRDefault="00FB0991" w:rsidP="00FB0991">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Schița spațiului vizat de lucrări îndeplinește următoarele condiții (cumulativ):</w:t>
            </w:r>
          </w:p>
          <w:p w14:paraId="5DC9CE19" w14:textId="77777777"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21F46B2D" w14:textId="77777777"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de un arhitect (cu drept de semnătură),</w:t>
            </w:r>
          </w:p>
          <w:p w14:paraId="624A3A55" w14:textId="06ABF808" w:rsidR="007E43D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digital cu semnătură electronică extinsă de reprezentantul legal al solicitantului/ persoana împuternicită.</w:t>
            </w:r>
          </w:p>
        </w:tc>
        <w:tc>
          <w:tcPr>
            <w:tcW w:w="0" w:type="auto"/>
          </w:tcPr>
          <w:p w14:paraId="54ACB84D"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0127519F"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5C72E699"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3F05715F" w14:textId="39D16E21" w:rsidR="007E43D1" w:rsidRPr="00CB5C25" w:rsidRDefault="00FB0991" w:rsidP="007E43D1">
            <w:pPr>
              <w:spacing w:before="120" w:after="0" w:line="240" w:lineRule="auto"/>
              <w:jc w:val="both"/>
              <w:rPr>
                <w:rFonts w:ascii="Arial" w:hAnsi="Arial" w:cs="Arial"/>
                <w:i/>
                <w:sz w:val="24"/>
                <w:szCs w:val="24"/>
              </w:rPr>
            </w:pPr>
            <w:r w:rsidRPr="00CB5C25">
              <w:rPr>
                <w:rFonts w:ascii="Arial" w:hAnsi="Arial" w:cs="Arial"/>
                <w:i/>
                <w:sz w:val="24"/>
                <w:szCs w:val="24"/>
              </w:rPr>
              <w:t>Schița spațiului vizat de lucrări</w:t>
            </w:r>
          </w:p>
        </w:tc>
        <w:tc>
          <w:tcPr>
            <w:tcW w:w="0" w:type="auto"/>
          </w:tcPr>
          <w:p w14:paraId="4EDB1D22" w14:textId="77777777" w:rsidR="007E43D1" w:rsidRPr="00CB5C25" w:rsidRDefault="007E43D1" w:rsidP="007E43D1">
            <w:pPr>
              <w:pStyle w:val="NormalWeb"/>
              <w:spacing w:before="0" w:beforeAutospacing="0" w:after="0" w:afterAutospacing="0"/>
              <w:jc w:val="both"/>
              <w:rPr>
                <w:rFonts w:ascii="Arial" w:hAnsi="Arial" w:cs="Arial"/>
              </w:rPr>
            </w:pPr>
          </w:p>
        </w:tc>
      </w:tr>
      <w:tr w:rsidR="007E43D1" w:rsidRPr="00CB5C25" w14:paraId="2ABE797E" w14:textId="77777777" w:rsidTr="00B201BA">
        <w:tc>
          <w:tcPr>
            <w:tcW w:w="1607" w:type="dxa"/>
            <w:vAlign w:val="center"/>
          </w:tcPr>
          <w:p w14:paraId="23F66B2A" w14:textId="77777777" w:rsidR="007E43D1" w:rsidRPr="00CB5C25" w:rsidRDefault="007E43D1" w:rsidP="007E43D1">
            <w:pPr>
              <w:pStyle w:val="ListParagraph"/>
              <w:numPr>
                <w:ilvl w:val="0"/>
                <w:numId w:val="1"/>
              </w:numPr>
              <w:autoSpaceDE w:val="0"/>
              <w:autoSpaceDN w:val="0"/>
              <w:adjustRightInd w:val="0"/>
              <w:spacing w:after="0" w:line="240" w:lineRule="auto"/>
              <w:jc w:val="center"/>
              <w:rPr>
                <w:rFonts w:ascii="Arial" w:hAnsi="Arial" w:cs="Arial"/>
                <w:sz w:val="24"/>
                <w:szCs w:val="24"/>
                <w:lang w:val="ro-RO"/>
              </w:rPr>
            </w:pPr>
          </w:p>
        </w:tc>
        <w:tc>
          <w:tcPr>
            <w:tcW w:w="0" w:type="auto"/>
          </w:tcPr>
          <w:p w14:paraId="4E66857E" w14:textId="5BE4960E" w:rsidR="00FB0991" w:rsidRPr="00CB5C25" w:rsidRDefault="00FB0991" w:rsidP="00FB0991">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Lista de cantități aferentă lucrărilor îndeplinește următoarele condiții (cumulativ):</w:t>
            </w:r>
          </w:p>
          <w:p w14:paraId="4E1C01C9" w14:textId="77777777"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încărcată în sistemul de management electronic al Programului,</w:t>
            </w:r>
          </w:p>
          <w:p w14:paraId="237D576F" w14:textId="77777777" w:rsidR="00FB099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de un arhitect (cu drept de semnătură),</w:t>
            </w:r>
          </w:p>
          <w:p w14:paraId="3F79E288" w14:textId="340EF169" w:rsidR="007E43D1" w:rsidRPr="00CB5C25" w:rsidRDefault="00FB0991" w:rsidP="00FB0991">
            <w:pPr>
              <w:pStyle w:val="ListParagraph"/>
              <w:numPr>
                <w:ilvl w:val="0"/>
                <w:numId w:val="8"/>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este semnată digital cu semnătură electronică extinsă de reprezentantul legal al solicitantului/ persoana împuternicită.</w:t>
            </w:r>
          </w:p>
        </w:tc>
        <w:tc>
          <w:tcPr>
            <w:tcW w:w="0" w:type="auto"/>
          </w:tcPr>
          <w:p w14:paraId="41F43EB1"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5215EA7C"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2DD17D40" w14:textId="77777777" w:rsidR="007E43D1" w:rsidRPr="00CB5C25" w:rsidRDefault="007E43D1" w:rsidP="007E43D1">
            <w:pPr>
              <w:pStyle w:val="NormalWeb"/>
              <w:spacing w:before="0" w:beforeAutospacing="0" w:after="0" w:afterAutospacing="0"/>
              <w:jc w:val="both"/>
              <w:rPr>
                <w:rFonts w:ascii="Arial" w:hAnsi="Arial" w:cs="Arial"/>
              </w:rPr>
            </w:pPr>
          </w:p>
        </w:tc>
        <w:tc>
          <w:tcPr>
            <w:tcW w:w="0" w:type="auto"/>
          </w:tcPr>
          <w:p w14:paraId="5AEFA475" w14:textId="2FF66D9A" w:rsidR="00FB0991" w:rsidRPr="00CB5C25" w:rsidRDefault="00FB0991" w:rsidP="007E43D1">
            <w:pPr>
              <w:spacing w:before="120" w:after="0" w:line="240" w:lineRule="auto"/>
              <w:jc w:val="both"/>
              <w:rPr>
                <w:rFonts w:ascii="Arial" w:hAnsi="Arial" w:cs="Arial"/>
                <w:i/>
                <w:sz w:val="24"/>
                <w:szCs w:val="24"/>
              </w:rPr>
            </w:pPr>
            <w:r w:rsidRPr="00CB5C25">
              <w:rPr>
                <w:rFonts w:ascii="Arial" w:hAnsi="Arial" w:cs="Arial"/>
                <w:i/>
                <w:sz w:val="24"/>
                <w:szCs w:val="24"/>
              </w:rPr>
              <w:t xml:space="preserve">Lista de cantități aferentă lucrărilor </w:t>
            </w:r>
          </w:p>
          <w:p w14:paraId="58BED0CC" w14:textId="241D82E1" w:rsidR="007E43D1" w:rsidRPr="00CB5C25" w:rsidRDefault="007E43D1" w:rsidP="007E43D1">
            <w:pPr>
              <w:spacing w:before="120" w:after="0" w:line="240" w:lineRule="auto"/>
              <w:jc w:val="both"/>
              <w:rPr>
                <w:rFonts w:ascii="Arial" w:hAnsi="Arial" w:cs="Arial"/>
                <w:i/>
                <w:sz w:val="24"/>
                <w:szCs w:val="24"/>
              </w:rPr>
            </w:pPr>
          </w:p>
        </w:tc>
        <w:tc>
          <w:tcPr>
            <w:tcW w:w="0" w:type="auto"/>
          </w:tcPr>
          <w:p w14:paraId="2B5D0611" w14:textId="77777777" w:rsidR="007E43D1" w:rsidRPr="00CB5C25" w:rsidRDefault="007E43D1" w:rsidP="007E43D1">
            <w:pPr>
              <w:pStyle w:val="NormalWeb"/>
              <w:spacing w:before="0" w:beforeAutospacing="0" w:after="0" w:afterAutospacing="0"/>
              <w:jc w:val="both"/>
              <w:rPr>
                <w:rFonts w:ascii="Arial" w:hAnsi="Arial" w:cs="Arial"/>
              </w:rPr>
            </w:pPr>
          </w:p>
        </w:tc>
      </w:tr>
      <w:tr w:rsidR="0054374F" w:rsidRPr="00CB5C25" w14:paraId="3708A4E4" w14:textId="77777777" w:rsidTr="00E6437D">
        <w:tc>
          <w:tcPr>
            <w:tcW w:w="14456" w:type="dxa"/>
            <w:gridSpan w:val="7"/>
            <w:vAlign w:val="center"/>
          </w:tcPr>
          <w:p w14:paraId="5522E71A" w14:textId="68EE219A" w:rsidR="0054374F" w:rsidRPr="00CB5C25" w:rsidRDefault="0054374F" w:rsidP="0054374F">
            <w:pPr>
              <w:pStyle w:val="NormalWeb"/>
              <w:spacing w:before="0" w:beforeAutospacing="0" w:after="0" w:afterAutospacing="0"/>
              <w:jc w:val="both"/>
              <w:rPr>
                <w:rFonts w:ascii="Arial" w:hAnsi="Arial" w:cs="Arial"/>
                <w:b/>
              </w:rPr>
            </w:pPr>
          </w:p>
        </w:tc>
      </w:tr>
      <w:tr w:rsidR="00CB5C25" w:rsidRPr="00CB5C25" w14:paraId="0716086E" w14:textId="77777777" w:rsidTr="00DE4142">
        <w:tc>
          <w:tcPr>
            <w:tcW w:w="14456" w:type="dxa"/>
            <w:gridSpan w:val="7"/>
            <w:vAlign w:val="center"/>
          </w:tcPr>
          <w:p w14:paraId="67035D0F" w14:textId="77777777" w:rsidR="00CB5C25" w:rsidRPr="00CB5C25" w:rsidRDefault="00CB5C25" w:rsidP="0054374F">
            <w:pPr>
              <w:pStyle w:val="NormalWeb"/>
              <w:spacing w:before="0" w:beforeAutospacing="0" w:after="0" w:afterAutospacing="0"/>
              <w:jc w:val="both"/>
              <w:rPr>
                <w:rFonts w:ascii="Arial" w:hAnsi="Arial" w:cs="Arial"/>
              </w:rPr>
            </w:pPr>
            <w:r w:rsidRPr="00CB5C25">
              <w:rPr>
                <w:rFonts w:ascii="Arial" w:hAnsi="Arial" w:cs="Arial"/>
                <w:b/>
              </w:rPr>
              <w:t>II. ELIGIBILITATEA</w:t>
            </w:r>
          </w:p>
        </w:tc>
      </w:tr>
      <w:tr w:rsidR="0054374F" w:rsidRPr="00CB5C25" w14:paraId="7CF7F1F1" w14:textId="77777777" w:rsidTr="00B201BA">
        <w:tc>
          <w:tcPr>
            <w:tcW w:w="1607" w:type="dxa"/>
            <w:vAlign w:val="center"/>
          </w:tcPr>
          <w:p w14:paraId="734E20BA" w14:textId="77777777" w:rsidR="0054374F" w:rsidRPr="00CB5C25" w:rsidRDefault="0054374F" w:rsidP="0054374F">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174A6553" w14:textId="49D614C1" w:rsidR="0054374F" w:rsidRPr="00CB5C25" w:rsidRDefault="00CB5C25" w:rsidP="00CB5C25">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 xml:space="preserve">Solicitantul </w:t>
            </w:r>
            <w:r>
              <w:rPr>
                <w:rFonts w:ascii="Arial" w:hAnsi="Arial" w:cs="Arial"/>
                <w:sz w:val="24"/>
                <w:szCs w:val="24"/>
              </w:rPr>
              <w:t>a</w:t>
            </w:r>
            <w:r w:rsidRPr="00CB5C25">
              <w:rPr>
                <w:rFonts w:ascii="Arial" w:hAnsi="Arial" w:cs="Arial"/>
                <w:sz w:val="24"/>
                <w:szCs w:val="24"/>
              </w:rPr>
              <w:t>re calitatea de persoană juridică înregistrată în Români</w:t>
            </w:r>
            <w:r>
              <w:rPr>
                <w:rFonts w:ascii="Arial" w:hAnsi="Arial" w:cs="Arial"/>
                <w:sz w:val="24"/>
                <w:szCs w:val="24"/>
              </w:rPr>
              <w:t>a.</w:t>
            </w:r>
          </w:p>
        </w:tc>
        <w:tc>
          <w:tcPr>
            <w:tcW w:w="0" w:type="auto"/>
          </w:tcPr>
          <w:p w14:paraId="1C1DEE68"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434FC9AC"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6F8A6AC"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34E71F75" w14:textId="77777777" w:rsidR="0054374F" w:rsidRDefault="0054374F" w:rsidP="0054374F">
            <w:pPr>
              <w:pStyle w:val="NormalWeb"/>
              <w:spacing w:before="0" w:beforeAutospacing="0" w:after="0" w:afterAutospacing="0"/>
              <w:jc w:val="both"/>
              <w:rPr>
                <w:rFonts w:ascii="Arial" w:hAnsi="Arial" w:cs="Arial"/>
                <w:i/>
              </w:rPr>
            </w:pPr>
            <w:r w:rsidRPr="00CB5C25">
              <w:rPr>
                <w:rFonts w:ascii="Arial" w:hAnsi="Arial" w:cs="Arial"/>
                <w:i/>
              </w:rPr>
              <w:t xml:space="preserve">Documentele </w:t>
            </w:r>
            <w:r w:rsidR="00CB5C25" w:rsidRPr="00CB5C25">
              <w:rPr>
                <w:rFonts w:ascii="Arial" w:hAnsi="Arial" w:cs="Arial"/>
                <w:i/>
              </w:rPr>
              <w:t>statutare</w:t>
            </w:r>
          </w:p>
          <w:p w14:paraId="6C1EF07E" w14:textId="21AEA233" w:rsidR="00CB5C25" w:rsidRPr="00CB5C25" w:rsidRDefault="00CB5C25" w:rsidP="0054374F">
            <w:pPr>
              <w:pStyle w:val="NormalWeb"/>
              <w:spacing w:before="0" w:beforeAutospacing="0" w:after="0" w:afterAutospacing="0"/>
              <w:jc w:val="both"/>
              <w:rPr>
                <w:rFonts w:ascii="Arial" w:hAnsi="Arial" w:cs="Arial"/>
                <w:i/>
              </w:rPr>
            </w:pPr>
            <w:r>
              <w:rPr>
                <w:rFonts w:ascii="Arial" w:hAnsi="Arial" w:cs="Arial"/>
                <w:i/>
              </w:rPr>
              <w:t>Declarația solicitantului</w:t>
            </w:r>
          </w:p>
        </w:tc>
        <w:tc>
          <w:tcPr>
            <w:tcW w:w="0" w:type="auto"/>
          </w:tcPr>
          <w:p w14:paraId="79FD1412"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5987CAD7" w14:textId="77777777" w:rsidTr="00B201BA">
        <w:tc>
          <w:tcPr>
            <w:tcW w:w="1607" w:type="dxa"/>
            <w:vAlign w:val="center"/>
          </w:tcPr>
          <w:p w14:paraId="4F09B10C" w14:textId="77777777" w:rsidR="0054374F" w:rsidRPr="00CB5C25" w:rsidRDefault="0054374F" w:rsidP="0054374F">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0B9F5877" w14:textId="78BE92E5" w:rsidR="0054374F" w:rsidRPr="00CB5C25" w:rsidRDefault="0054374F" w:rsidP="0054374F">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 xml:space="preserve">Solicitantul este instituție publică de cultură. </w:t>
            </w:r>
          </w:p>
        </w:tc>
        <w:tc>
          <w:tcPr>
            <w:tcW w:w="0" w:type="auto"/>
          </w:tcPr>
          <w:p w14:paraId="7B119130"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6BFBD4F9"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37263C15"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0DBD38F" w14:textId="77777777" w:rsidR="0054374F" w:rsidRDefault="0054374F" w:rsidP="0054374F">
            <w:pPr>
              <w:pStyle w:val="NormalWeb"/>
              <w:spacing w:before="0" w:beforeAutospacing="0" w:after="0" w:afterAutospacing="0"/>
              <w:jc w:val="both"/>
              <w:rPr>
                <w:rFonts w:ascii="Arial" w:hAnsi="Arial" w:cs="Arial"/>
                <w:i/>
              </w:rPr>
            </w:pPr>
            <w:r w:rsidRPr="00CB5C25">
              <w:rPr>
                <w:rFonts w:ascii="Arial" w:hAnsi="Arial" w:cs="Arial"/>
                <w:i/>
              </w:rPr>
              <w:t>Documentele statutare</w:t>
            </w:r>
          </w:p>
          <w:p w14:paraId="1C4FFE4D" w14:textId="24D1EC22" w:rsidR="0054374F" w:rsidRPr="00CB5C25" w:rsidRDefault="00CB5C25" w:rsidP="0054374F">
            <w:pPr>
              <w:pStyle w:val="NormalWeb"/>
              <w:spacing w:before="0" w:beforeAutospacing="0" w:after="0" w:afterAutospacing="0"/>
              <w:jc w:val="both"/>
              <w:rPr>
                <w:rFonts w:ascii="Arial" w:hAnsi="Arial" w:cs="Arial"/>
                <w:i/>
              </w:rPr>
            </w:pPr>
            <w:r>
              <w:rPr>
                <w:rFonts w:ascii="Arial" w:hAnsi="Arial" w:cs="Arial"/>
                <w:i/>
              </w:rPr>
              <w:t>Declarația solicitantului</w:t>
            </w:r>
          </w:p>
        </w:tc>
        <w:tc>
          <w:tcPr>
            <w:tcW w:w="0" w:type="auto"/>
          </w:tcPr>
          <w:p w14:paraId="43DB9249" w14:textId="77777777" w:rsidR="0054374F" w:rsidRPr="00CB5C25" w:rsidRDefault="0054374F" w:rsidP="0054374F">
            <w:pPr>
              <w:pStyle w:val="NormalWeb"/>
              <w:spacing w:before="0" w:beforeAutospacing="0" w:after="0" w:afterAutospacing="0"/>
              <w:jc w:val="both"/>
              <w:rPr>
                <w:rFonts w:ascii="Arial" w:hAnsi="Arial" w:cs="Arial"/>
              </w:rPr>
            </w:pPr>
          </w:p>
        </w:tc>
      </w:tr>
      <w:tr w:rsidR="0054374F" w:rsidRPr="00CB5C25" w14:paraId="1303A471" w14:textId="77777777" w:rsidTr="00B201BA">
        <w:tc>
          <w:tcPr>
            <w:tcW w:w="1607" w:type="dxa"/>
            <w:vAlign w:val="center"/>
          </w:tcPr>
          <w:p w14:paraId="10B62E5B" w14:textId="77777777" w:rsidR="0054374F" w:rsidRPr="00CB5C25" w:rsidRDefault="0054374F" w:rsidP="0054374F">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381D15C0" w14:textId="23351EF1" w:rsidR="0054374F" w:rsidRPr="00CB5C25" w:rsidRDefault="0054374F" w:rsidP="00BD2549">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Solicitantul și repreze</w:t>
            </w:r>
            <w:bookmarkStart w:id="0" w:name="_GoBack"/>
            <w:bookmarkEnd w:id="0"/>
            <w:r w:rsidRPr="00CB5C25">
              <w:rPr>
                <w:rFonts w:ascii="Arial" w:hAnsi="Arial" w:cs="Arial"/>
                <w:sz w:val="24"/>
                <w:szCs w:val="24"/>
              </w:rPr>
              <w:t>ntantul legal al acestuia nu se află în niciuna din situaţiile de excludere</w:t>
            </w:r>
            <w:r w:rsidR="00BD2549">
              <w:rPr>
                <w:rFonts w:ascii="Arial" w:hAnsi="Arial" w:cs="Arial"/>
                <w:sz w:val="24"/>
                <w:szCs w:val="24"/>
              </w:rPr>
              <w:t xml:space="preserve"> prevăzute la secțiunea 7.1 lit. h din Ghidul Solicitantului</w:t>
            </w:r>
            <w:r w:rsidRPr="00CB5C25">
              <w:rPr>
                <w:rFonts w:ascii="Arial" w:hAnsi="Arial" w:cs="Arial"/>
                <w:sz w:val="24"/>
                <w:szCs w:val="24"/>
              </w:rPr>
              <w:t>, conform Declarației solicitantului.</w:t>
            </w:r>
          </w:p>
        </w:tc>
        <w:tc>
          <w:tcPr>
            <w:tcW w:w="0" w:type="auto"/>
          </w:tcPr>
          <w:p w14:paraId="4ED84589"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59F069FE"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71F0B37" w14:textId="77777777" w:rsidR="0054374F" w:rsidRPr="00CB5C25" w:rsidRDefault="0054374F" w:rsidP="0054374F">
            <w:pPr>
              <w:pStyle w:val="NormalWeb"/>
              <w:spacing w:before="0" w:beforeAutospacing="0" w:after="0" w:afterAutospacing="0"/>
              <w:jc w:val="both"/>
              <w:rPr>
                <w:rFonts w:ascii="Arial" w:hAnsi="Arial" w:cs="Arial"/>
              </w:rPr>
            </w:pPr>
          </w:p>
        </w:tc>
        <w:tc>
          <w:tcPr>
            <w:tcW w:w="0" w:type="auto"/>
          </w:tcPr>
          <w:p w14:paraId="7CFE23EE" w14:textId="47F0C20A" w:rsidR="0054374F" w:rsidRPr="00CB5C25" w:rsidRDefault="0054374F" w:rsidP="00BD2549">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3CB5517B" w14:textId="77777777" w:rsidR="0054374F" w:rsidRPr="00CB5C25" w:rsidRDefault="0054374F" w:rsidP="0054374F">
            <w:pPr>
              <w:pStyle w:val="NormalWeb"/>
              <w:spacing w:before="0" w:beforeAutospacing="0" w:after="0" w:afterAutospacing="0"/>
              <w:jc w:val="both"/>
              <w:rPr>
                <w:rFonts w:ascii="Arial" w:hAnsi="Arial" w:cs="Arial"/>
              </w:rPr>
            </w:pPr>
          </w:p>
        </w:tc>
      </w:tr>
      <w:tr w:rsidR="006A1B62" w:rsidRPr="00CB5C25" w14:paraId="2537B83F" w14:textId="77777777" w:rsidTr="00B201BA">
        <w:tc>
          <w:tcPr>
            <w:tcW w:w="1607" w:type="dxa"/>
            <w:vAlign w:val="center"/>
          </w:tcPr>
          <w:p w14:paraId="0F798A11" w14:textId="77777777" w:rsidR="006A1B62" w:rsidRPr="00CB5C25" w:rsidRDefault="006A1B62" w:rsidP="0054374F">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44B27296" w14:textId="50A311E8" w:rsidR="006A1B62" w:rsidRPr="00CB5C25" w:rsidRDefault="006A1B62" w:rsidP="00BD254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Solicitantul </w:t>
            </w:r>
            <w:r w:rsidRPr="006A1B62">
              <w:rPr>
                <w:rFonts w:ascii="Arial" w:hAnsi="Arial" w:cs="Arial"/>
                <w:sz w:val="24"/>
                <w:szCs w:val="24"/>
              </w:rPr>
              <w:t>deține calitatea de proprietar sau deține un alt drept real asupra bunurilor culturale mobile care urmează a fi restaurate, clasate și expuse în cadrul proiectului</w:t>
            </w:r>
            <w:r>
              <w:rPr>
                <w:rFonts w:ascii="Arial" w:hAnsi="Arial" w:cs="Arial"/>
                <w:sz w:val="24"/>
                <w:szCs w:val="24"/>
              </w:rPr>
              <w:t>.</w:t>
            </w:r>
          </w:p>
        </w:tc>
        <w:tc>
          <w:tcPr>
            <w:tcW w:w="0" w:type="auto"/>
          </w:tcPr>
          <w:p w14:paraId="0CE2B81E" w14:textId="77777777" w:rsidR="006A1B62" w:rsidRPr="00CB5C25" w:rsidRDefault="006A1B62" w:rsidP="0054374F">
            <w:pPr>
              <w:pStyle w:val="NormalWeb"/>
              <w:spacing w:before="0" w:beforeAutospacing="0" w:after="0" w:afterAutospacing="0"/>
              <w:jc w:val="both"/>
              <w:rPr>
                <w:rFonts w:ascii="Arial" w:hAnsi="Arial" w:cs="Arial"/>
              </w:rPr>
            </w:pPr>
          </w:p>
        </w:tc>
        <w:tc>
          <w:tcPr>
            <w:tcW w:w="0" w:type="auto"/>
          </w:tcPr>
          <w:p w14:paraId="70BDFF48" w14:textId="77777777" w:rsidR="006A1B62" w:rsidRPr="00CB5C25" w:rsidRDefault="006A1B62" w:rsidP="0054374F">
            <w:pPr>
              <w:pStyle w:val="NormalWeb"/>
              <w:spacing w:before="0" w:beforeAutospacing="0" w:after="0" w:afterAutospacing="0"/>
              <w:jc w:val="both"/>
              <w:rPr>
                <w:rFonts w:ascii="Arial" w:hAnsi="Arial" w:cs="Arial"/>
              </w:rPr>
            </w:pPr>
          </w:p>
        </w:tc>
        <w:tc>
          <w:tcPr>
            <w:tcW w:w="0" w:type="auto"/>
          </w:tcPr>
          <w:p w14:paraId="43F769B0" w14:textId="77777777" w:rsidR="006A1B62" w:rsidRPr="00CB5C25" w:rsidRDefault="006A1B62" w:rsidP="0054374F">
            <w:pPr>
              <w:pStyle w:val="NormalWeb"/>
              <w:spacing w:before="0" w:beforeAutospacing="0" w:after="0" w:afterAutospacing="0"/>
              <w:jc w:val="both"/>
              <w:rPr>
                <w:rFonts w:ascii="Arial" w:hAnsi="Arial" w:cs="Arial"/>
              </w:rPr>
            </w:pPr>
          </w:p>
        </w:tc>
        <w:tc>
          <w:tcPr>
            <w:tcW w:w="0" w:type="auto"/>
          </w:tcPr>
          <w:p w14:paraId="399B4A89" w14:textId="77777777" w:rsidR="006A1B62" w:rsidRDefault="006A1B62" w:rsidP="00BD2549">
            <w:pPr>
              <w:pStyle w:val="NormalWeb"/>
              <w:spacing w:before="0" w:beforeAutospacing="0" w:after="0" w:afterAutospacing="0"/>
              <w:jc w:val="both"/>
              <w:rPr>
                <w:rFonts w:ascii="Arial" w:hAnsi="Arial" w:cs="Arial"/>
                <w:i/>
              </w:rPr>
            </w:pPr>
            <w:r>
              <w:rPr>
                <w:rFonts w:ascii="Arial" w:hAnsi="Arial" w:cs="Arial"/>
                <w:i/>
              </w:rPr>
              <w:t xml:space="preserve">Tabelul centralizator </w:t>
            </w:r>
            <w:r w:rsidRPr="006A1B62">
              <w:rPr>
                <w:rFonts w:ascii="Arial" w:hAnsi="Arial" w:cs="Arial"/>
                <w:i/>
              </w:rPr>
              <w:t>cu documentele care atestă dreptul de proprietate/alt drept real</w:t>
            </w:r>
            <w:r>
              <w:rPr>
                <w:rFonts w:ascii="Arial" w:hAnsi="Arial" w:cs="Arial"/>
                <w:i/>
              </w:rPr>
              <w:t>...</w:t>
            </w:r>
          </w:p>
          <w:p w14:paraId="059E5A96" w14:textId="3254A17C" w:rsidR="006A1B62" w:rsidRPr="00CB5C25" w:rsidRDefault="006A1B62" w:rsidP="00BD2549">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2705D135" w14:textId="77777777" w:rsidR="006A1B62" w:rsidRPr="00CB5C25" w:rsidRDefault="006A1B62" w:rsidP="0054374F">
            <w:pPr>
              <w:pStyle w:val="NormalWeb"/>
              <w:spacing w:before="0" w:beforeAutospacing="0" w:after="0" w:afterAutospacing="0"/>
              <w:jc w:val="both"/>
              <w:rPr>
                <w:rFonts w:ascii="Arial" w:hAnsi="Arial" w:cs="Arial"/>
              </w:rPr>
            </w:pPr>
          </w:p>
        </w:tc>
      </w:tr>
      <w:tr w:rsidR="006A1B62" w:rsidRPr="00CB5C25" w14:paraId="255236EC" w14:textId="77777777" w:rsidTr="00B201BA">
        <w:tc>
          <w:tcPr>
            <w:tcW w:w="1607" w:type="dxa"/>
            <w:vAlign w:val="center"/>
          </w:tcPr>
          <w:p w14:paraId="3D20FA01" w14:textId="77777777" w:rsidR="006A1B62" w:rsidRPr="00CB5C25" w:rsidRDefault="006A1B62" w:rsidP="0054374F">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1729C49B" w14:textId="77777777" w:rsidR="006A1B62" w:rsidRDefault="006A1B62" w:rsidP="006A1B62">
            <w:pPr>
              <w:autoSpaceDE w:val="0"/>
              <w:autoSpaceDN w:val="0"/>
              <w:adjustRightInd w:val="0"/>
              <w:spacing w:after="0" w:line="240" w:lineRule="auto"/>
              <w:jc w:val="both"/>
              <w:rPr>
                <w:rFonts w:ascii="Arial" w:hAnsi="Arial" w:cs="Arial"/>
                <w:i/>
                <w:sz w:val="24"/>
                <w:szCs w:val="24"/>
              </w:rPr>
            </w:pPr>
            <w:r w:rsidRPr="006A1B62">
              <w:rPr>
                <w:rFonts w:ascii="Arial" w:hAnsi="Arial" w:cs="Arial"/>
                <w:i/>
                <w:sz w:val="24"/>
                <w:szCs w:val="24"/>
              </w:rPr>
              <w:t>[În cazul în care solicitantul deține un alt drept real decât cel de proprietate asupra bunurilor culturale mobile vizate de proiect]</w:t>
            </w:r>
          </w:p>
          <w:p w14:paraId="60DA4F56" w14:textId="3DD5DD2F" w:rsidR="006A1B62" w:rsidRDefault="006A1B62" w:rsidP="006A1B6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U</w:t>
            </w:r>
            <w:r w:rsidRPr="006A1B62">
              <w:rPr>
                <w:rFonts w:ascii="Arial" w:hAnsi="Arial" w:cs="Arial"/>
                <w:sz w:val="24"/>
                <w:szCs w:val="24"/>
              </w:rPr>
              <w:t>rmătoarele condiț</w:t>
            </w:r>
            <w:r>
              <w:rPr>
                <w:rFonts w:ascii="Arial" w:hAnsi="Arial" w:cs="Arial"/>
                <w:sz w:val="24"/>
                <w:szCs w:val="24"/>
              </w:rPr>
              <w:t xml:space="preserve">ii sunt îndeplinite cumulativ, conform </w:t>
            </w:r>
            <w:r w:rsidR="006029AC">
              <w:rPr>
                <w:rFonts w:ascii="Arial" w:hAnsi="Arial" w:cs="Arial"/>
                <w:sz w:val="24"/>
                <w:szCs w:val="24"/>
              </w:rPr>
              <w:t xml:space="preserve">Declarației </w:t>
            </w:r>
            <w:r>
              <w:rPr>
                <w:rFonts w:ascii="Arial" w:hAnsi="Arial" w:cs="Arial"/>
                <w:sz w:val="24"/>
                <w:szCs w:val="24"/>
              </w:rPr>
              <w:t>solicitantului:</w:t>
            </w:r>
          </w:p>
          <w:p w14:paraId="5C24F65D" w14:textId="77777777" w:rsidR="006A1B62" w:rsidRPr="006A1B62" w:rsidRDefault="006A1B62" w:rsidP="006A1B62">
            <w:pPr>
              <w:pStyle w:val="ListParagraph"/>
              <w:numPr>
                <w:ilvl w:val="0"/>
                <w:numId w:val="36"/>
              </w:numPr>
              <w:autoSpaceDE w:val="0"/>
              <w:autoSpaceDN w:val="0"/>
              <w:adjustRightInd w:val="0"/>
              <w:spacing w:after="0" w:line="240" w:lineRule="auto"/>
              <w:jc w:val="both"/>
              <w:rPr>
                <w:rFonts w:ascii="Arial" w:hAnsi="Arial" w:cs="Arial"/>
                <w:sz w:val="24"/>
                <w:szCs w:val="24"/>
                <w:lang w:val="ro-RO"/>
              </w:rPr>
            </w:pPr>
            <w:r w:rsidRPr="006A1B62">
              <w:rPr>
                <w:rFonts w:ascii="Arial" w:hAnsi="Arial" w:cs="Arial"/>
                <w:sz w:val="24"/>
                <w:szCs w:val="24"/>
                <w:lang w:val="ro-RO"/>
              </w:rPr>
              <w:t>dreptul real al solicitantului este valabil din momentul depunerii proiectului, pe parcursul întregii perioade de implemetare a proiectului și pentru o perioadă de minimum 5 ani după aprobarea raportului final al proiectului de Operatorul de Program;</w:t>
            </w:r>
          </w:p>
          <w:p w14:paraId="3523C65D" w14:textId="3C879C1C" w:rsidR="006A1B62" w:rsidRPr="006A1B62" w:rsidRDefault="006A1B62" w:rsidP="006A1B62">
            <w:pPr>
              <w:pStyle w:val="ListParagraph"/>
              <w:numPr>
                <w:ilvl w:val="0"/>
                <w:numId w:val="36"/>
              </w:numPr>
              <w:autoSpaceDE w:val="0"/>
              <w:autoSpaceDN w:val="0"/>
              <w:adjustRightInd w:val="0"/>
              <w:spacing w:after="0" w:line="240" w:lineRule="auto"/>
              <w:jc w:val="both"/>
              <w:rPr>
                <w:rFonts w:ascii="Arial" w:hAnsi="Arial" w:cs="Arial"/>
                <w:sz w:val="24"/>
                <w:szCs w:val="24"/>
              </w:rPr>
            </w:pPr>
            <w:r w:rsidRPr="006A1B62">
              <w:rPr>
                <w:rFonts w:ascii="Arial" w:hAnsi="Arial" w:cs="Arial"/>
                <w:sz w:val="24"/>
                <w:szCs w:val="24"/>
                <w:lang w:val="ro-RO"/>
              </w:rPr>
              <w:t>solicitantul deține acordul proprietarului cu privire la restaurarea, clasarea și expunerea bunurilor culturale mobile pe parcursul întregii perioade de implementare a proiectului și pentru o perioadă de minimum 5 ani după aprobarea raportului final al proiectului de Operatorul de Program SAU dreptul de restaurare, clasare și expunere ante-menționat rezultă fără echivoc din documentele în baza cărora a fost dobândit dreptul real asupra bunurilor culturale mobile.</w:t>
            </w:r>
          </w:p>
        </w:tc>
        <w:tc>
          <w:tcPr>
            <w:tcW w:w="0" w:type="auto"/>
          </w:tcPr>
          <w:p w14:paraId="387DBAFF" w14:textId="77777777" w:rsidR="006A1B62" w:rsidRPr="00CB5C25" w:rsidRDefault="006A1B62" w:rsidP="0054374F">
            <w:pPr>
              <w:pStyle w:val="NormalWeb"/>
              <w:spacing w:before="0" w:beforeAutospacing="0" w:after="0" w:afterAutospacing="0"/>
              <w:jc w:val="both"/>
              <w:rPr>
                <w:rFonts w:ascii="Arial" w:hAnsi="Arial" w:cs="Arial"/>
              </w:rPr>
            </w:pPr>
          </w:p>
        </w:tc>
        <w:tc>
          <w:tcPr>
            <w:tcW w:w="0" w:type="auto"/>
          </w:tcPr>
          <w:p w14:paraId="4A7BA0FA" w14:textId="77777777" w:rsidR="006A1B62" w:rsidRPr="00CB5C25" w:rsidRDefault="006A1B62" w:rsidP="0054374F">
            <w:pPr>
              <w:pStyle w:val="NormalWeb"/>
              <w:spacing w:before="0" w:beforeAutospacing="0" w:after="0" w:afterAutospacing="0"/>
              <w:jc w:val="both"/>
              <w:rPr>
                <w:rFonts w:ascii="Arial" w:hAnsi="Arial" w:cs="Arial"/>
              </w:rPr>
            </w:pPr>
          </w:p>
        </w:tc>
        <w:tc>
          <w:tcPr>
            <w:tcW w:w="0" w:type="auto"/>
          </w:tcPr>
          <w:p w14:paraId="03DB7695" w14:textId="77777777" w:rsidR="006A1B62" w:rsidRPr="00CB5C25" w:rsidRDefault="006A1B62" w:rsidP="0054374F">
            <w:pPr>
              <w:pStyle w:val="NormalWeb"/>
              <w:spacing w:before="0" w:beforeAutospacing="0" w:after="0" w:afterAutospacing="0"/>
              <w:jc w:val="both"/>
              <w:rPr>
                <w:rFonts w:ascii="Arial" w:hAnsi="Arial" w:cs="Arial"/>
              </w:rPr>
            </w:pPr>
          </w:p>
        </w:tc>
        <w:tc>
          <w:tcPr>
            <w:tcW w:w="0" w:type="auto"/>
          </w:tcPr>
          <w:p w14:paraId="1560EADA" w14:textId="7591494C" w:rsidR="001F7913" w:rsidRDefault="006A1B62" w:rsidP="00BD2549">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421E73EE" w14:textId="77777777" w:rsidR="006A1B62" w:rsidRPr="00CB5C25" w:rsidRDefault="006A1B62" w:rsidP="0054374F">
            <w:pPr>
              <w:pStyle w:val="NormalWeb"/>
              <w:spacing w:before="0" w:beforeAutospacing="0" w:after="0" w:afterAutospacing="0"/>
              <w:jc w:val="both"/>
              <w:rPr>
                <w:rFonts w:ascii="Arial" w:hAnsi="Arial" w:cs="Arial"/>
              </w:rPr>
            </w:pPr>
          </w:p>
        </w:tc>
      </w:tr>
      <w:tr w:rsidR="00773E36" w:rsidRPr="00CB5C25" w14:paraId="58DA1C16" w14:textId="77777777" w:rsidTr="00B201BA">
        <w:tc>
          <w:tcPr>
            <w:tcW w:w="1607" w:type="dxa"/>
            <w:vAlign w:val="center"/>
          </w:tcPr>
          <w:p w14:paraId="27DF137C" w14:textId="77777777" w:rsidR="00773E36" w:rsidRPr="00CB5C25" w:rsidRDefault="00773E36" w:rsidP="0054374F">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33FB372B" w14:textId="0615EA42" w:rsidR="00773E36" w:rsidRPr="00773E36" w:rsidRDefault="00773E36" w:rsidP="00773E36">
            <w:pPr>
              <w:autoSpaceDE w:val="0"/>
              <w:autoSpaceDN w:val="0"/>
              <w:adjustRightInd w:val="0"/>
              <w:spacing w:after="0" w:line="240" w:lineRule="auto"/>
              <w:jc w:val="both"/>
              <w:rPr>
                <w:rFonts w:ascii="Arial" w:hAnsi="Arial" w:cs="Arial"/>
                <w:sz w:val="24"/>
                <w:szCs w:val="24"/>
              </w:rPr>
            </w:pPr>
            <w:r w:rsidRPr="00773E36">
              <w:rPr>
                <w:rFonts w:ascii="Arial" w:hAnsi="Arial" w:cs="Arial"/>
                <w:sz w:val="24"/>
                <w:szCs w:val="24"/>
              </w:rPr>
              <w:t xml:space="preserve">Solicitantul </w:t>
            </w:r>
            <w:r>
              <w:rPr>
                <w:rFonts w:ascii="Arial" w:hAnsi="Arial" w:cs="Arial"/>
                <w:sz w:val="24"/>
                <w:szCs w:val="24"/>
              </w:rPr>
              <w:t>respectă cerințele</w:t>
            </w:r>
            <w:r w:rsidRPr="00773E36">
              <w:rPr>
                <w:rFonts w:ascii="Arial" w:hAnsi="Arial" w:cs="Arial"/>
                <w:sz w:val="24"/>
                <w:szCs w:val="24"/>
              </w:rPr>
              <w:t xml:space="preserve"> p</w:t>
            </w:r>
            <w:r>
              <w:rPr>
                <w:rFonts w:ascii="Arial" w:hAnsi="Arial" w:cs="Arial"/>
                <w:sz w:val="24"/>
                <w:szCs w:val="24"/>
              </w:rPr>
              <w:t>revăzute la secțiunea 7.1 lit. i-n</w:t>
            </w:r>
            <w:r w:rsidRPr="00773E36">
              <w:rPr>
                <w:rFonts w:ascii="Arial" w:hAnsi="Arial" w:cs="Arial"/>
                <w:sz w:val="24"/>
                <w:szCs w:val="24"/>
              </w:rPr>
              <w:t xml:space="preserve"> din Ghidul Solicitantului, conform Declarației solicitantului.</w:t>
            </w:r>
          </w:p>
        </w:tc>
        <w:tc>
          <w:tcPr>
            <w:tcW w:w="0" w:type="auto"/>
          </w:tcPr>
          <w:p w14:paraId="47802C29" w14:textId="77777777" w:rsidR="00773E36" w:rsidRPr="00CB5C25" w:rsidRDefault="00773E36" w:rsidP="0054374F">
            <w:pPr>
              <w:pStyle w:val="NormalWeb"/>
              <w:spacing w:before="0" w:beforeAutospacing="0" w:after="0" w:afterAutospacing="0"/>
              <w:jc w:val="both"/>
              <w:rPr>
                <w:rFonts w:ascii="Arial" w:hAnsi="Arial" w:cs="Arial"/>
              </w:rPr>
            </w:pPr>
          </w:p>
        </w:tc>
        <w:tc>
          <w:tcPr>
            <w:tcW w:w="0" w:type="auto"/>
          </w:tcPr>
          <w:p w14:paraId="1B2AFBEF" w14:textId="77777777" w:rsidR="00773E36" w:rsidRPr="00CB5C25" w:rsidRDefault="00773E36" w:rsidP="0054374F">
            <w:pPr>
              <w:pStyle w:val="NormalWeb"/>
              <w:spacing w:before="0" w:beforeAutospacing="0" w:after="0" w:afterAutospacing="0"/>
              <w:jc w:val="both"/>
              <w:rPr>
                <w:rFonts w:ascii="Arial" w:hAnsi="Arial" w:cs="Arial"/>
              </w:rPr>
            </w:pPr>
          </w:p>
        </w:tc>
        <w:tc>
          <w:tcPr>
            <w:tcW w:w="0" w:type="auto"/>
          </w:tcPr>
          <w:p w14:paraId="5B0FCDE6" w14:textId="77777777" w:rsidR="00773E36" w:rsidRPr="00CB5C25" w:rsidRDefault="00773E36" w:rsidP="0054374F">
            <w:pPr>
              <w:pStyle w:val="NormalWeb"/>
              <w:spacing w:before="0" w:beforeAutospacing="0" w:after="0" w:afterAutospacing="0"/>
              <w:jc w:val="both"/>
              <w:rPr>
                <w:rFonts w:ascii="Arial" w:hAnsi="Arial" w:cs="Arial"/>
              </w:rPr>
            </w:pPr>
          </w:p>
        </w:tc>
        <w:tc>
          <w:tcPr>
            <w:tcW w:w="0" w:type="auto"/>
          </w:tcPr>
          <w:p w14:paraId="085AD4BD" w14:textId="7462431D" w:rsidR="00773E36" w:rsidRPr="00CB5C25" w:rsidRDefault="00773E36" w:rsidP="00BD2549">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1FA00485" w14:textId="77777777" w:rsidR="00773E36" w:rsidRPr="00CB5C25" w:rsidRDefault="00773E36" w:rsidP="0054374F">
            <w:pPr>
              <w:pStyle w:val="NormalWeb"/>
              <w:spacing w:before="0" w:beforeAutospacing="0" w:after="0" w:afterAutospacing="0"/>
              <w:jc w:val="both"/>
              <w:rPr>
                <w:rFonts w:ascii="Arial" w:hAnsi="Arial" w:cs="Arial"/>
              </w:rPr>
            </w:pPr>
          </w:p>
        </w:tc>
      </w:tr>
      <w:tr w:rsidR="00773E36" w:rsidRPr="00CB5C25" w14:paraId="3167AC05" w14:textId="77777777" w:rsidTr="00B201BA">
        <w:tc>
          <w:tcPr>
            <w:tcW w:w="1607" w:type="dxa"/>
            <w:vAlign w:val="center"/>
          </w:tcPr>
          <w:p w14:paraId="069A841F" w14:textId="77777777" w:rsidR="00773E36" w:rsidRPr="00CB5C25" w:rsidRDefault="00773E36" w:rsidP="0054374F">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3A4E3EA5" w14:textId="4A3190EF" w:rsidR="00773E36" w:rsidRDefault="00773E36" w:rsidP="00773E36">
            <w:pPr>
              <w:autoSpaceDE w:val="0"/>
              <w:autoSpaceDN w:val="0"/>
              <w:adjustRightInd w:val="0"/>
              <w:spacing w:after="0" w:line="240" w:lineRule="auto"/>
              <w:jc w:val="both"/>
              <w:rPr>
                <w:rFonts w:ascii="Arial" w:hAnsi="Arial" w:cs="Arial"/>
                <w:i/>
                <w:sz w:val="24"/>
                <w:szCs w:val="24"/>
              </w:rPr>
            </w:pPr>
            <w:r w:rsidRPr="006A1B62">
              <w:rPr>
                <w:rFonts w:ascii="Arial" w:hAnsi="Arial" w:cs="Arial"/>
                <w:i/>
                <w:sz w:val="24"/>
                <w:szCs w:val="24"/>
              </w:rPr>
              <w:t xml:space="preserve">[În cazul în care </w:t>
            </w:r>
            <w:r>
              <w:rPr>
                <w:rFonts w:ascii="Arial" w:hAnsi="Arial" w:cs="Arial"/>
                <w:i/>
                <w:sz w:val="24"/>
                <w:szCs w:val="24"/>
              </w:rPr>
              <w:t>proiectul vizează realizarea de lucrări</w:t>
            </w:r>
            <w:r w:rsidRPr="006A1B62">
              <w:rPr>
                <w:rFonts w:ascii="Arial" w:hAnsi="Arial" w:cs="Arial"/>
                <w:i/>
                <w:sz w:val="24"/>
                <w:szCs w:val="24"/>
              </w:rPr>
              <w:t>]</w:t>
            </w:r>
          </w:p>
          <w:p w14:paraId="70CB5713" w14:textId="4A3190EF" w:rsidR="00773E36" w:rsidRPr="00773E36" w:rsidRDefault="00773E36" w:rsidP="00773E36">
            <w:pPr>
              <w:autoSpaceDE w:val="0"/>
              <w:autoSpaceDN w:val="0"/>
              <w:adjustRightInd w:val="0"/>
              <w:spacing w:after="0" w:line="240" w:lineRule="auto"/>
              <w:jc w:val="both"/>
              <w:rPr>
                <w:rFonts w:ascii="Arial" w:hAnsi="Arial" w:cs="Arial"/>
                <w:sz w:val="24"/>
                <w:szCs w:val="24"/>
              </w:rPr>
            </w:pPr>
          </w:p>
        </w:tc>
        <w:tc>
          <w:tcPr>
            <w:tcW w:w="0" w:type="auto"/>
          </w:tcPr>
          <w:p w14:paraId="43D86E7C" w14:textId="77777777" w:rsidR="00773E36" w:rsidRPr="00CB5C25" w:rsidRDefault="00773E36" w:rsidP="0054374F">
            <w:pPr>
              <w:pStyle w:val="NormalWeb"/>
              <w:spacing w:before="0" w:beforeAutospacing="0" w:after="0" w:afterAutospacing="0"/>
              <w:jc w:val="both"/>
              <w:rPr>
                <w:rFonts w:ascii="Arial" w:hAnsi="Arial" w:cs="Arial"/>
              </w:rPr>
            </w:pPr>
          </w:p>
        </w:tc>
        <w:tc>
          <w:tcPr>
            <w:tcW w:w="0" w:type="auto"/>
          </w:tcPr>
          <w:p w14:paraId="61136B2E" w14:textId="77777777" w:rsidR="00773E36" w:rsidRPr="00CB5C25" w:rsidRDefault="00773E36" w:rsidP="0054374F">
            <w:pPr>
              <w:pStyle w:val="NormalWeb"/>
              <w:spacing w:before="0" w:beforeAutospacing="0" w:after="0" w:afterAutospacing="0"/>
              <w:jc w:val="both"/>
              <w:rPr>
                <w:rFonts w:ascii="Arial" w:hAnsi="Arial" w:cs="Arial"/>
              </w:rPr>
            </w:pPr>
          </w:p>
        </w:tc>
        <w:tc>
          <w:tcPr>
            <w:tcW w:w="0" w:type="auto"/>
          </w:tcPr>
          <w:p w14:paraId="41039F46" w14:textId="77777777" w:rsidR="00773E36" w:rsidRPr="00CB5C25" w:rsidRDefault="00773E36" w:rsidP="0054374F">
            <w:pPr>
              <w:pStyle w:val="NormalWeb"/>
              <w:spacing w:before="0" w:beforeAutospacing="0" w:after="0" w:afterAutospacing="0"/>
              <w:jc w:val="both"/>
              <w:rPr>
                <w:rFonts w:ascii="Arial" w:hAnsi="Arial" w:cs="Arial"/>
              </w:rPr>
            </w:pPr>
          </w:p>
        </w:tc>
        <w:tc>
          <w:tcPr>
            <w:tcW w:w="0" w:type="auto"/>
          </w:tcPr>
          <w:p w14:paraId="430218EC" w14:textId="77777777" w:rsidR="00773E36" w:rsidRPr="00CB5C25" w:rsidRDefault="00773E36" w:rsidP="00BD2549">
            <w:pPr>
              <w:pStyle w:val="NormalWeb"/>
              <w:spacing w:before="0" w:beforeAutospacing="0" w:after="0" w:afterAutospacing="0"/>
              <w:jc w:val="both"/>
              <w:rPr>
                <w:rFonts w:ascii="Arial" w:hAnsi="Arial" w:cs="Arial"/>
                <w:i/>
              </w:rPr>
            </w:pPr>
          </w:p>
        </w:tc>
        <w:tc>
          <w:tcPr>
            <w:tcW w:w="0" w:type="auto"/>
          </w:tcPr>
          <w:p w14:paraId="4282DD11" w14:textId="77777777" w:rsidR="00773E36" w:rsidRPr="00CB5C25" w:rsidRDefault="00773E36" w:rsidP="0054374F">
            <w:pPr>
              <w:pStyle w:val="NormalWeb"/>
              <w:spacing w:before="0" w:beforeAutospacing="0" w:after="0" w:afterAutospacing="0"/>
              <w:jc w:val="both"/>
              <w:rPr>
                <w:rFonts w:ascii="Arial" w:hAnsi="Arial" w:cs="Arial"/>
              </w:rPr>
            </w:pPr>
          </w:p>
        </w:tc>
      </w:tr>
      <w:tr w:rsidR="00713E67" w:rsidRPr="00CB5C25" w14:paraId="2EC5D756" w14:textId="77777777" w:rsidTr="00B201BA">
        <w:tc>
          <w:tcPr>
            <w:tcW w:w="1607" w:type="dxa"/>
            <w:vAlign w:val="center"/>
          </w:tcPr>
          <w:p w14:paraId="2CE10A15" w14:textId="184BCB86" w:rsidR="00713E67" w:rsidRPr="00713E67" w:rsidRDefault="00713E67" w:rsidP="00713E67">
            <w:pPr>
              <w:pStyle w:val="ListParagraph"/>
              <w:numPr>
                <w:ilvl w:val="1"/>
                <w:numId w:val="4"/>
              </w:numPr>
              <w:autoSpaceDE w:val="0"/>
              <w:autoSpaceDN w:val="0"/>
              <w:adjustRightInd w:val="0"/>
              <w:spacing w:after="0" w:line="240" w:lineRule="auto"/>
              <w:rPr>
                <w:rFonts w:ascii="Arial" w:hAnsi="Arial" w:cs="Arial"/>
                <w:sz w:val="24"/>
                <w:szCs w:val="24"/>
              </w:rPr>
            </w:pPr>
          </w:p>
        </w:tc>
        <w:tc>
          <w:tcPr>
            <w:tcW w:w="0" w:type="auto"/>
          </w:tcPr>
          <w:p w14:paraId="0AA32D4D" w14:textId="77777777" w:rsidR="00713E67" w:rsidRPr="00CB5C25" w:rsidRDefault="00713E67" w:rsidP="00713E67">
            <w:pPr>
              <w:pStyle w:val="NormalWeb"/>
              <w:spacing w:after="0"/>
              <w:jc w:val="both"/>
              <w:rPr>
                <w:rFonts w:ascii="Arial" w:hAnsi="Arial" w:cs="Arial"/>
              </w:rPr>
            </w:pPr>
            <w:r w:rsidRPr="00CB5C25">
              <w:rPr>
                <w:rFonts w:ascii="Arial" w:hAnsi="Arial" w:cs="Arial"/>
              </w:rPr>
              <w:t xml:space="preserve">Lucrările prevăzute prin proiect nu se supun procedurii de autorizare a executării lucrarilor. </w:t>
            </w:r>
          </w:p>
          <w:p w14:paraId="504C8DFD" w14:textId="77777777" w:rsidR="00713E67" w:rsidRPr="00713E67" w:rsidRDefault="00713E67" w:rsidP="00713E67">
            <w:pPr>
              <w:autoSpaceDE w:val="0"/>
              <w:autoSpaceDN w:val="0"/>
              <w:adjustRightInd w:val="0"/>
              <w:spacing w:after="0" w:line="240" w:lineRule="auto"/>
              <w:jc w:val="both"/>
              <w:rPr>
                <w:rFonts w:ascii="Arial" w:hAnsi="Arial" w:cs="Arial"/>
                <w:sz w:val="24"/>
                <w:szCs w:val="24"/>
              </w:rPr>
            </w:pPr>
          </w:p>
        </w:tc>
        <w:tc>
          <w:tcPr>
            <w:tcW w:w="0" w:type="auto"/>
          </w:tcPr>
          <w:p w14:paraId="23EFF765"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47F29CA2"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416FBC82"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25F7433B" w14:textId="77777777" w:rsidR="00713E67" w:rsidRDefault="00713E67" w:rsidP="00713E67">
            <w:pPr>
              <w:pStyle w:val="NormalWeb"/>
              <w:spacing w:before="0" w:beforeAutospacing="0" w:after="0" w:afterAutospacing="0"/>
              <w:jc w:val="both"/>
              <w:rPr>
                <w:rFonts w:ascii="Arial" w:hAnsi="Arial" w:cs="Arial"/>
                <w:i/>
              </w:rPr>
            </w:pPr>
            <w:r w:rsidRPr="00CB5C25">
              <w:rPr>
                <w:rFonts w:ascii="Arial" w:hAnsi="Arial" w:cs="Arial"/>
                <w:i/>
              </w:rPr>
              <w:t>Certificat de urbanism/ adresa Primăriei</w:t>
            </w:r>
            <w:r w:rsidRPr="00CB5C25">
              <w:rPr>
                <w:rFonts w:ascii="Arial" w:hAnsi="Arial" w:cs="Arial"/>
              </w:rPr>
              <w:t xml:space="preserve"> </w:t>
            </w:r>
            <w:r w:rsidRPr="00CB5C25">
              <w:rPr>
                <w:rFonts w:ascii="Arial" w:hAnsi="Arial" w:cs="Arial"/>
                <w:i/>
              </w:rPr>
              <w:t>care atestă că lucrările prevăzute prin proiect nu se supun procedurii de autorizare a executării lucrărilor</w:t>
            </w:r>
          </w:p>
          <w:p w14:paraId="769F8FE7" w14:textId="19DAE43C" w:rsidR="00713E67" w:rsidRPr="00CB5C25" w:rsidRDefault="00713E67" w:rsidP="00713E67">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62609876"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13FBF073" w14:textId="77777777" w:rsidTr="00B201BA">
        <w:tc>
          <w:tcPr>
            <w:tcW w:w="1607" w:type="dxa"/>
            <w:vAlign w:val="center"/>
          </w:tcPr>
          <w:p w14:paraId="42BCD827" w14:textId="77777777" w:rsidR="00713E67" w:rsidRPr="00713E67" w:rsidRDefault="00713E67" w:rsidP="00713E67">
            <w:pPr>
              <w:pStyle w:val="ListParagraph"/>
              <w:numPr>
                <w:ilvl w:val="1"/>
                <w:numId w:val="4"/>
              </w:numPr>
              <w:autoSpaceDE w:val="0"/>
              <w:autoSpaceDN w:val="0"/>
              <w:adjustRightInd w:val="0"/>
              <w:spacing w:after="0" w:line="240" w:lineRule="auto"/>
              <w:rPr>
                <w:rFonts w:ascii="Arial" w:hAnsi="Arial" w:cs="Arial"/>
                <w:sz w:val="24"/>
                <w:szCs w:val="24"/>
              </w:rPr>
            </w:pPr>
          </w:p>
        </w:tc>
        <w:tc>
          <w:tcPr>
            <w:tcW w:w="0" w:type="auto"/>
          </w:tcPr>
          <w:p w14:paraId="61BD213D" w14:textId="5F870DB9" w:rsidR="00713E67" w:rsidRPr="00CB5C25" w:rsidRDefault="00713E67" w:rsidP="00713E67">
            <w:pPr>
              <w:pStyle w:val="NormalWeb"/>
              <w:spacing w:after="0"/>
              <w:jc w:val="both"/>
              <w:rPr>
                <w:rFonts w:ascii="Arial" w:hAnsi="Arial" w:cs="Arial"/>
              </w:rPr>
            </w:pPr>
            <w:r w:rsidRPr="00CB5C25">
              <w:rPr>
                <w:rFonts w:ascii="Arial" w:hAnsi="Arial" w:cs="Arial"/>
              </w:rPr>
              <w:t xml:space="preserve">Solicitantul </w:t>
            </w:r>
            <w:r>
              <w:rPr>
                <w:rFonts w:ascii="Arial" w:hAnsi="Arial" w:cs="Arial"/>
              </w:rPr>
              <w:t>deține dreptul de proprietate sau</w:t>
            </w:r>
            <w:r w:rsidRPr="00CB5C25">
              <w:rPr>
                <w:rFonts w:ascii="Arial" w:hAnsi="Arial" w:cs="Arial"/>
              </w:rPr>
              <w:t xml:space="preserve"> un alt drept real sau un drept de folosință (izvorât dintr-un contract de locațiune sau de comodat) privind imobilul asupra </w:t>
            </w:r>
            <w:r>
              <w:rPr>
                <w:rFonts w:ascii="Arial" w:hAnsi="Arial" w:cs="Arial"/>
              </w:rPr>
              <w:t>căruia se realizează lucrările.</w:t>
            </w:r>
          </w:p>
        </w:tc>
        <w:tc>
          <w:tcPr>
            <w:tcW w:w="0" w:type="auto"/>
          </w:tcPr>
          <w:p w14:paraId="2FB10F88"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36AD9D3D"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3D75F5EA"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57F7E309" w14:textId="77777777" w:rsidR="00713E67" w:rsidRDefault="00713E67" w:rsidP="00713E67">
            <w:pPr>
              <w:pStyle w:val="NormalWeb"/>
              <w:spacing w:before="0" w:beforeAutospacing="0" w:after="0" w:afterAutospacing="0"/>
              <w:jc w:val="both"/>
              <w:rPr>
                <w:rFonts w:ascii="Arial" w:hAnsi="Arial" w:cs="Arial"/>
                <w:i/>
              </w:rPr>
            </w:pPr>
            <w:r w:rsidRPr="00CB5C25">
              <w:rPr>
                <w:rFonts w:ascii="Arial" w:hAnsi="Arial" w:cs="Arial"/>
                <w:i/>
              </w:rPr>
              <w:t>Extras de carte funciară cu privire la imobilul asupra căruia se realizează lucrările</w:t>
            </w:r>
          </w:p>
          <w:p w14:paraId="7167FA28" w14:textId="5BCDB08D" w:rsidR="00713E67" w:rsidRPr="00CB5C25" w:rsidRDefault="00713E67" w:rsidP="00713E67">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3CF4BCCE"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5090936C" w14:textId="77777777" w:rsidTr="00B201BA">
        <w:tc>
          <w:tcPr>
            <w:tcW w:w="1607" w:type="dxa"/>
            <w:vAlign w:val="center"/>
          </w:tcPr>
          <w:p w14:paraId="7F988EAB" w14:textId="77777777" w:rsidR="00713E67" w:rsidRPr="00713E67" w:rsidRDefault="00713E67" w:rsidP="00713E67">
            <w:pPr>
              <w:pStyle w:val="ListParagraph"/>
              <w:numPr>
                <w:ilvl w:val="1"/>
                <w:numId w:val="4"/>
              </w:numPr>
              <w:autoSpaceDE w:val="0"/>
              <w:autoSpaceDN w:val="0"/>
              <w:adjustRightInd w:val="0"/>
              <w:spacing w:after="0" w:line="240" w:lineRule="auto"/>
              <w:rPr>
                <w:rFonts w:ascii="Arial" w:hAnsi="Arial" w:cs="Arial"/>
                <w:sz w:val="24"/>
                <w:szCs w:val="24"/>
              </w:rPr>
            </w:pPr>
          </w:p>
        </w:tc>
        <w:tc>
          <w:tcPr>
            <w:tcW w:w="0" w:type="auto"/>
          </w:tcPr>
          <w:p w14:paraId="1AA6379A" w14:textId="11EE276C" w:rsidR="00713E67" w:rsidRPr="00CB5C25" w:rsidRDefault="00713E67" w:rsidP="00713E67">
            <w:pPr>
              <w:pStyle w:val="NormalWeb"/>
              <w:spacing w:after="0"/>
              <w:jc w:val="both"/>
              <w:rPr>
                <w:rFonts w:ascii="Arial" w:hAnsi="Arial" w:cs="Arial"/>
              </w:rPr>
            </w:pPr>
            <w:r w:rsidRPr="00CB5C25">
              <w:rPr>
                <w:rFonts w:ascii="Arial" w:hAnsi="Arial" w:cs="Arial"/>
              </w:rPr>
              <w:t xml:space="preserve">În situația în care solicitantul deține un alt drept real decât cel de proprietate sau deține un drept folosință născut dintr-un contract de locațiune sau de comodat, dreptul este valabil </w:t>
            </w:r>
            <w:r w:rsidRPr="00CB5C25">
              <w:rPr>
                <w:rFonts w:ascii="Arial" w:hAnsi="Arial" w:cs="Arial"/>
                <w:lang w:eastAsia="ar-SA"/>
              </w:rPr>
              <w:t>din momentul depunerii proiectului, pe toată perioada de implementare a proiectului și cel puțin 5 ani de la aprobarea raportului final al proie</w:t>
            </w:r>
            <w:r>
              <w:rPr>
                <w:rFonts w:ascii="Arial" w:hAnsi="Arial" w:cs="Arial"/>
                <w:lang w:eastAsia="ar-SA"/>
              </w:rPr>
              <w:t xml:space="preserve">ctului de Operatorul de Program, conform </w:t>
            </w:r>
            <w:r w:rsidR="006029AC">
              <w:rPr>
                <w:rFonts w:ascii="Arial" w:hAnsi="Arial" w:cs="Arial"/>
                <w:lang w:eastAsia="ar-SA"/>
              </w:rPr>
              <w:t xml:space="preserve">Declarației </w:t>
            </w:r>
            <w:r>
              <w:rPr>
                <w:rFonts w:ascii="Arial" w:hAnsi="Arial" w:cs="Arial"/>
                <w:lang w:eastAsia="ar-SA"/>
              </w:rPr>
              <w:t>solicitantului.</w:t>
            </w:r>
          </w:p>
        </w:tc>
        <w:tc>
          <w:tcPr>
            <w:tcW w:w="0" w:type="auto"/>
          </w:tcPr>
          <w:p w14:paraId="75AFBD9F"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720A832E"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185776D2"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E761A8C" w14:textId="6E9FC654" w:rsidR="00713E67" w:rsidRPr="00CB5C25" w:rsidRDefault="00713E67" w:rsidP="00713E67">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43E558E8"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674FF8A8" w14:textId="77777777" w:rsidTr="00B201BA">
        <w:tc>
          <w:tcPr>
            <w:tcW w:w="1607" w:type="dxa"/>
            <w:vAlign w:val="center"/>
          </w:tcPr>
          <w:p w14:paraId="2620DFDA" w14:textId="77777777" w:rsidR="00713E67" w:rsidRPr="00713E67" w:rsidRDefault="00713E67" w:rsidP="00713E67">
            <w:pPr>
              <w:pStyle w:val="ListParagraph"/>
              <w:numPr>
                <w:ilvl w:val="1"/>
                <w:numId w:val="4"/>
              </w:numPr>
              <w:autoSpaceDE w:val="0"/>
              <w:autoSpaceDN w:val="0"/>
              <w:adjustRightInd w:val="0"/>
              <w:spacing w:after="0" w:line="240" w:lineRule="auto"/>
              <w:rPr>
                <w:rFonts w:ascii="Arial" w:hAnsi="Arial" w:cs="Arial"/>
                <w:sz w:val="24"/>
                <w:szCs w:val="24"/>
              </w:rPr>
            </w:pPr>
          </w:p>
        </w:tc>
        <w:tc>
          <w:tcPr>
            <w:tcW w:w="0" w:type="auto"/>
          </w:tcPr>
          <w:p w14:paraId="3BA0B2B8" w14:textId="77777777" w:rsidR="00713E67" w:rsidRPr="00CB5C25" w:rsidRDefault="00713E67" w:rsidP="00713E67">
            <w:pPr>
              <w:pStyle w:val="NormalWeb"/>
              <w:spacing w:before="0" w:beforeAutospacing="0" w:after="0" w:afterAutospacing="0"/>
              <w:jc w:val="both"/>
              <w:rPr>
                <w:rFonts w:ascii="Arial" w:hAnsi="Arial" w:cs="Arial"/>
              </w:rPr>
            </w:pPr>
            <w:r w:rsidRPr="00CB5C25">
              <w:rPr>
                <w:rFonts w:ascii="Arial" w:hAnsi="Arial" w:cs="Arial"/>
              </w:rPr>
              <w:t>Imobilul asupra căruia se realizează lucrările și terenul aferent îndeplinesc următoarele condiții:</w:t>
            </w:r>
          </w:p>
          <w:p w14:paraId="1EF519D5" w14:textId="77777777" w:rsidR="00713E67" w:rsidRPr="00CB5C25" w:rsidRDefault="00713E67" w:rsidP="00713E67">
            <w:pPr>
              <w:pStyle w:val="NormalWeb"/>
              <w:numPr>
                <w:ilvl w:val="0"/>
                <w:numId w:val="12"/>
              </w:numPr>
              <w:spacing w:before="0" w:beforeAutospacing="0" w:after="0" w:afterAutospacing="0"/>
              <w:jc w:val="both"/>
              <w:rPr>
                <w:rFonts w:ascii="Arial" w:hAnsi="Arial" w:cs="Arial"/>
              </w:rPr>
            </w:pPr>
            <w:r w:rsidRPr="00CB5C25">
              <w:rPr>
                <w:rFonts w:ascii="Arial" w:hAnsi="Arial" w:cs="Arial"/>
              </w:rPr>
              <w:t xml:space="preserve">sunt libere de orice sarcini sau interdicţii ce afectează implementarea proiectului; </w:t>
            </w:r>
          </w:p>
          <w:p w14:paraId="33064FDF" w14:textId="77777777" w:rsidR="00713E67" w:rsidRDefault="00713E67" w:rsidP="00713E67">
            <w:pPr>
              <w:pStyle w:val="NormalWeb"/>
              <w:numPr>
                <w:ilvl w:val="0"/>
                <w:numId w:val="12"/>
              </w:numPr>
              <w:spacing w:before="0" w:beforeAutospacing="0" w:after="0" w:afterAutospacing="0"/>
              <w:jc w:val="both"/>
              <w:rPr>
                <w:rFonts w:ascii="Arial" w:hAnsi="Arial" w:cs="Arial"/>
              </w:rPr>
            </w:pPr>
            <w:r w:rsidRPr="00CB5C25">
              <w:rPr>
                <w:rFonts w:ascii="Arial" w:hAnsi="Arial" w:cs="Arial"/>
              </w:rPr>
              <w:t xml:space="preserve">nu fac obiectul unor litigii având ca obiect dreptul de proprietate sau dreptul invocat de către solicitant/partener pentru realizarea proiectului, aflate în curs de soluţionare la instanţele judecătoreşti; </w:t>
            </w:r>
          </w:p>
          <w:p w14:paraId="56387467" w14:textId="1432FEF9" w:rsidR="00713E67" w:rsidRPr="00713E67" w:rsidRDefault="00713E67" w:rsidP="00713E67">
            <w:pPr>
              <w:pStyle w:val="NormalWeb"/>
              <w:numPr>
                <w:ilvl w:val="0"/>
                <w:numId w:val="12"/>
              </w:numPr>
              <w:spacing w:before="0" w:beforeAutospacing="0" w:after="0" w:afterAutospacing="0"/>
              <w:jc w:val="both"/>
              <w:rPr>
                <w:rFonts w:ascii="Arial" w:hAnsi="Arial" w:cs="Arial"/>
              </w:rPr>
            </w:pPr>
            <w:r w:rsidRPr="00713E67">
              <w:rPr>
                <w:rFonts w:ascii="Arial" w:hAnsi="Arial" w:cs="Arial"/>
              </w:rPr>
              <w:t>nu fac obiectul revendicărilor potrivit unor legi speciale în materie sau dreptului comun.</w:t>
            </w:r>
          </w:p>
        </w:tc>
        <w:tc>
          <w:tcPr>
            <w:tcW w:w="0" w:type="auto"/>
          </w:tcPr>
          <w:p w14:paraId="4ED674D3"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144CA197"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5ADFD6A6"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E09501E" w14:textId="77777777" w:rsidR="00713E67" w:rsidRDefault="00713E67" w:rsidP="00713E67">
            <w:pPr>
              <w:pStyle w:val="NormalWeb"/>
              <w:spacing w:before="0" w:beforeAutospacing="0" w:after="0" w:afterAutospacing="0"/>
              <w:jc w:val="both"/>
              <w:rPr>
                <w:rFonts w:ascii="Arial" w:hAnsi="Arial" w:cs="Arial"/>
                <w:i/>
              </w:rPr>
            </w:pPr>
            <w:r w:rsidRPr="00CB5C25">
              <w:rPr>
                <w:rFonts w:ascii="Arial" w:hAnsi="Arial" w:cs="Arial"/>
                <w:i/>
              </w:rPr>
              <w:t>Extras</w:t>
            </w:r>
            <w:r>
              <w:rPr>
                <w:rFonts w:ascii="Arial" w:hAnsi="Arial" w:cs="Arial"/>
                <w:i/>
              </w:rPr>
              <w:t>/-ele</w:t>
            </w:r>
            <w:r w:rsidRPr="00CB5C25">
              <w:rPr>
                <w:rFonts w:ascii="Arial" w:hAnsi="Arial" w:cs="Arial"/>
                <w:i/>
              </w:rPr>
              <w:t xml:space="preserve"> de carte funciară cu privire la imobilul asupra căruia se realizează lucrările și terenul aferent</w:t>
            </w:r>
          </w:p>
          <w:p w14:paraId="583A925E" w14:textId="7653716D" w:rsidR="00713E67" w:rsidRPr="00CB5C25" w:rsidRDefault="00713E67" w:rsidP="00713E67">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5A0E07D9"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490CEA8A" w14:textId="77777777" w:rsidTr="00B201BA">
        <w:tc>
          <w:tcPr>
            <w:tcW w:w="1607" w:type="dxa"/>
            <w:vAlign w:val="center"/>
          </w:tcPr>
          <w:p w14:paraId="25B98076" w14:textId="77777777" w:rsidR="00713E67" w:rsidRPr="00713E67" w:rsidRDefault="00713E67" w:rsidP="00713E67">
            <w:pPr>
              <w:pStyle w:val="ListParagraph"/>
              <w:numPr>
                <w:ilvl w:val="1"/>
                <w:numId w:val="4"/>
              </w:numPr>
              <w:autoSpaceDE w:val="0"/>
              <w:autoSpaceDN w:val="0"/>
              <w:adjustRightInd w:val="0"/>
              <w:spacing w:after="0" w:line="240" w:lineRule="auto"/>
              <w:rPr>
                <w:rFonts w:ascii="Arial" w:hAnsi="Arial" w:cs="Arial"/>
                <w:sz w:val="24"/>
                <w:szCs w:val="24"/>
              </w:rPr>
            </w:pPr>
          </w:p>
        </w:tc>
        <w:tc>
          <w:tcPr>
            <w:tcW w:w="0" w:type="auto"/>
          </w:tcPr>
          <w:p w14:paraId="5881F0CE" w14:textId="3FA61D85" w:rsidR="00456A27" w:rsidRPr="00CB5C25" w:rsidRDefault="00456A27" w:rsidP="00456A27">
            <w:pPr>
              <w:pStyle w:val="NormalWeb"/>
              <w:spacing w:after="0"/>
              <w:jc w:val="both"/>
              <w:rPr>
                <w:rFonts w:ascii="Arial" w:hAnsi="Arial" w:cs="Arial"/>
              </w:rPr>
            </w:pPr>
            <w:r w:rsidRPr="00CB5C25">
              <w:rPr>
                <w:rFonts w:ascii="Arial" w:hAnsi="Arial" w:cs="Arial"/>
              </w:rPr>
              <w:t xml:space="preserve">În cazul în care solicitantul deține un alt drept real decât dreptul de proprietate sau deține un drept de folosință născut în baza unui contract de închiriere sau de comodat asupra imobilului în care se realizează lucrările de construcție, </w:t>
            </w:r>
            <w:r>
              <w:rPr>
                <w:rFonts w:ascii="Arial" w:hAnsi="Arial" w:cs="Arial"/>
              </w:rPr>
              <w:t xml:space="preserve">solicitantul </w:t>
            </w:r>
            <w:r w:rsidRPr="00456A27">
              <w:rPr>
                <w:rFonts w:ascii="Arial" w:hAnsi="Arial" w:cs="Arial"/>
              </w:rPr>
              <w:t xml:space="preserve">deține acordul proprietarului de realizare a lucrărilor și de utilizare a spațiului în scopul declarat prin proiect, din momentul depunerii proiectului, pe toată perioada de implementare a proiectului și pentru o perioadă de minimum 5 ani de la aprobarea raportului final al proiectului de Operatorul de Program </w:t>
            </w:r>
            <w:r>
              <w:rPr>
                <w:rFonts w:ascii="Arial" w:hAnsi="Arial" w:cs="Arial"/>
              </w:rPr>
              <w:t>SAU</w:t>
            </w:r>
            <w:r w:rsidRPr="00456A27">
              <w:rPr>
                <w:rFonts w:ascii="Arial" w:hAnsi="Arial" w:cs="Arial"/>
              </w:rPr>
              <w:t xml:space="preserve"> dreptul de realizare a lucrărilor și de utilizare a spațiului în scopul declarat prin proiect </w:t>
            </w:r>
            <w:r w:rsidR="001F6A7F">
              <w:rPr>
                <w:rFonts w:ascii="Arial" w:hAnsi="Arial" w:cs="Arial"/>
                <w:lang w:eastAsia="ar-SA"/>
              </w:rPr>
              <w:t>pe perioada ante-menționată</w:t>
            </w:r>
            <w:r w:rsidR="001F6A7F" w:rsidRPr="001A5703">
              <w:rPr>
                <w:rFonts w:ascii="Arial" w:hAnsi="Arial" w:cs="Arial"/>
                <w:lang w:eastAsia="ar-SA"/>
              </w:rPr>
              <w:t xml:space="preserve"> </w:t>
            </w:r>
            <w:r w:rsidRPr="00456A27">
              <w:rPr>
                <w:rFonts w:ascii="Arial" w:hAnsi="Arial" w:cs="Arial"/>
              </w:rPr>
              <w:t>rezultă fără echivoc din documentele în baza cărora a fost dobândit dreptul real sau de folosință asup</w:t>
            </w:r>
            <w:r w:rsidR="006029AC">
              <w:rPr>
                <w:rFonts w:ascii="Arial" w:hAnsi="Arial" w:cs="Arial"/>
              </w:rPr>
              <w:t xml:space="preserve">ra spațiului, </w:t>
            </w:r>
            <w:r w:rsidR="006029AC">
              <w:rPr>
                <w:rFonts w:ascii="Arial" w:hAnsi="Arial" w:cs="Arial"/>
                <w:lang w:eastAsia="ar-SA"/>
              </w:rPr>
              <w:t>conform Declarației solicitantului.</w:t>
            </w:r>
          </w:p>
        </w:tc>
        <w:tc>
          <w:tcPr>
            <w:tcW w:w="0" w:type="auto"/>
          </w:tcPr>
          <w:p w14:paraId="0BFFE2AF"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72A810DD"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349BDE74"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5AB1DED5" w14:textId="1BCE49D1" w:rsidR="00713E67" w:rsidRPr="00CB5C25" w:rsidRDefault="00456A27" w:rsidP="00713E67">
            <w:pPr>
              <w:pStyle w:val="NormalWeb"/>
              <w:spacing w:before="0" w:beforeAutospacing="0" w:after="0" w:afterAutospacing="0"/>
              <w:jc w:val="both"/>
              <w:rPr>
                <w:rFonts w:ascii="Arial" w:hAnsi="Arial" w:cs="Arial"/>
                <w:i/>
              </w:rPr>
            </w:pPr>
            <w:r w:rsidRPr="00CB5C25">
              <w:rPr>
                <w:rFonts w:ascii="Arial" w:hAnsi="Arial" w:cs="Arial"/>
                <w:i/>
              </w:rPr>
              <w:t>Declarația solicitantului</w:t>
            </w:r>
          </w:p>
        </w:tc>
        <w:tc>
          <w:tcPr>
            <w:tcW w:w="0" w:type="auto"/>
          </w:tcPr>
          <w:p w14:paraId="74BE7149"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5E075A62" w14:textId="77777777" w:rsidTr="00B201BA">
        <w:tc>
          <w:tcPr>
            <w:tcW w:w="1607" w:type="dxa"/>
            <w:vAlign w:val="center"/>
          </w:tcPr>
          <w:p w14:paraId="59BE23B1" w14:textId="15873F1E" w:rsidR="00713E67" w:rsidRPr="00CB5C25" w:rsidRDefault="00713E67" w:rsidP="00713E67">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6E6C31D0" w14:textId="77777777" w:rsidR="00713E67" w:rsidRPr="00CB5C25" w:rsidRDefault="00713E67" w:rsidP="00713E67">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Partenerul/-ii de proiect are/au calitatea de persoană juridică înregistrată în statul de proveniență conform legislaţiei aplicabile.</w:t>
            </w:r>
          </w:p>
        </w:tc>
        <w:tc>
          <w:tcPr>
            <w:tcW w:w="0" w:type="auto"/>
          </w:tcPr>
          <w:p w14:paraId="47BFFAB6"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2B020597"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079D33CC"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34D8C698" w14:textId="77777777" w:rsidR="00713E67" w:rsidRPr="00CB5C25" w:rsidRDefault="00713E67" w:rsidP="00713E67">
            <w:pPr>
              <w:pStyle w:val="NormalWeb"/>
              <w:spacing w:before="0" w:beforeAutospacing="0" w:after="0" w:afterAutospacing="0"/>
              <w:jc w:val="both"/>
              <w:rPr>
                <w:rFonts w:ascii="Arial" w:hAnsi="Arial" w:cs="Arial"/>
                <w:i/>
              </w:rPr>
            </w:pPr>
            <w:r w:rsidRPr="00CB5C25">
              <w:rPr>
                <w:rFonts w:ascii="Arial" w:hAnsi="Arial" w:cs="Arial"/>
                <w:i/>
              </w:rPr>
              <w:t>Documentele statutare</w:t>
            </w:r>
          </w:p>
          <w:p w14:paraId="3A3E9EC4" w14:textId="124FC157" w:rsidR="00713E67" w:rsidRDefault="00713E67" w:rsidP="00713E67">
            <w:pPr>
              <w:pStyle w:val="NormalWeb"/>
              <w:spacing w:before="0" w:beforeAutospacing="0" w:after="0" w:afterAutospacing="0"/>
              <w:jc w:val="both"/>
              <w:rPr>
                <w:rFonts w:ascii="Arial" w:hAnsi="Arial" w:cs="Arial"/>
                <w:i/>
              </w:rPr>
            </w:pPr>
            <w:r w:rsidRPr="00CB5C25">
              <w:rPr>
                <w:rFonts w:ascii="Arial" w:hAnsi="Arial" w:cs="Arial"/>
                <w:i/>
              </w:rPr>
              <w:t>Documentele care atestă înregistrarea persoanei juridice</w:t>
            </w:r>
            <w:r w:rsidR="006029AC">
              <w:rPr>
                <w:rFonts w:ascii="Arial" w:hAnsi="Arial" w:cs="Arial"/>
                <w:i/>
              </w:rPr>
              <w:t xml:space="preserve"> (pentru entitățile de drept privat)</w:t>
            </w:r>
          </w:p>
          <w:p w14:paraId="7B477282" w14:textId="0F5D88A4" w:rsidR="006029AC" w:rsidRPr="00CB5C25" w:rsidRDefault="006029AC" w:rsidP="00713E67">
            <w:pPr>
              <w:pStyle w:val="NormalWeb"/>
              <w:spacing w:before="0" w:beforeAutospacing="0" w:after="0" w:afterAutospacing="0"/>
              <w:jc w:val="both"/>
              <w:rPr>
                <w:rFonts w:ascii="Arial" w:hAnsi="Arial" w:cs="Arial"/>
              </w:rPr>
            </w:pPr>
            <w:r>
              <w:rPr>
                <w:rFonts w:ascii="Arial" w:hAnsi="Arial" w:cs="Arial"/>
                <w:i/>
              </w:rPr>
              <w:t>Declarația partenerului</w:t>
            </w:r>
          </w:p>
        </w:tc>
        <w:tc>
          <w:tcPr>
            <w:tcW w:w="0" w:type="auto"/>
          </w:tcPr>
          <w:p w14:paraId="7F00D564"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098CBD23" w14:textId="77777777" w:rsidTr="00B201BA">
        <w:tc>
          <w:tcPr>
            <w:tcW w:w="1607" w:type="dxa"/>
            <w:vAlign w:val="center"/>
          </w:tcPr>
          <w:p w14:paraId="5B234195" w14:textId="77777777" w:rsidR="00713E67" w:rsidRPr="00CB5C25" w:rsidRDefault="00713E67" w:rsidP="00713E67">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7297E51D" w14:textId="77777777" w:rsidR="00713E67" w:rsidRPr="00CB5C25" w:rsidRDefault="00713E67" w:rsidP="00713E67">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Partenerul/-ii de proiect se încadrează în una dintre următoarele categorii:</w:t>
            </w:r>
          </w:p>
          <w:p w14:paraId="483D90A1" w14:textId="77777777" w:rsidR="00713E67" w:rsidRPr="00CB5C25" w:rsidRDefault="00713E67" w:rsidP="00713E67">
            <w:pPr>
              <w:autoSpaceDE w:val="0"/>
              <w:autoSpaceDN w:val="0"/>
              <w:adjustRightInd w:val="0"/>
              <w:spacing w:after="0" w:line="240" w:lineRule="auto"/>
              <w:jc w:val="both"/>
              <w:rPr>
                <w:rFonts w:ascii="Arial" w:hAnsi="Arial" w:cs="Arial"/>
                <w:b/>
                <w:sz w:val="24"/>
                <w:szCs w:val="24"/>
              </w:rPr>
            </w:pPr>
            <w:r w:rsidRPr="00CB5C25">
              <w:rPr>
                <w:rFonts w:ascii="Arial" w:hAnsi="Arial" w:cs="Arial"/>
                <w:b/>
                <w:sz w:val="24"/>
                <w:szCs w:val="24"/>
              </w:rPr>
              <w:t>A. Parteneri de proiect din România:</w:t>
            </w:r>
          </w:p>
          <w:p w14:paraId="2364CBBA" w14:textId="760B0F23" w:rsidR="00713E67" w:rsidRPr="00CB5C25" w:rsidRDefault="00713E67" w:rsidP="00713E67">
            <w:pPr>
              <w:pStyle w:val="ListParagraph"/>
              <w:numPr>
                <w:ilvl w:val="0"/>
                <w:numId w:val="3"/>
              </w:numPr>
              <w:autoSpaceDE w:val="0"/>
              <w:autoSpaceDN w:val="0"/>
              <w:adjustRightInd w:val="0"/>
              <w:spacing w:after="0" w:line="240" w:lineRule="auto"/>
              <w:ind w:left="557" w:hanging="197"/>
              <w:jc w:val="both"/>
              <w:rPr>
                <w:rFonts w:ascii="Arial" w:hAnsi="Arial" w:cs="Arial"/>
                <w:sz w:val="24"/>
                <w:szCs w:val="24"/>
                <w:lang w:val="ro-RO"/>
              </w:rPr>
            </w:pPr>
            <w:r w:rsidRPr="00CB5C25">
              <w:rPr>
                <w:rFonts w:ascii="Arial" w:hAnsi="Arial" w:cs="Arial"/>
                <w:b/>
                <w:sz w:val="24"/>
                <w:szCs w:val="24"/>
                <w:lang w:val="ro-RO"/>
              </w:rPr>
              <w:t>instituție publică de cultură</w:t>
            </w:r>
            <w:r w:rsidRPr="00CB5C25">
              <w:rPr>
                <w:rFonts w:ascii="Arial" w:hAnsi="Arial" w:cs="Arial"/>
                <w:sz w:val="24"/>
                <w:szCs w:val="24"/>
                <w:lang w:val="ro-RO"/>
              </w:rPr>
              <w:t xml:space="preserve"> (muzee, teatre, biblioteci, centre culturale etc.);</w:t>
            </w:r>
          </w:p>
          <w:p w14:paraId="281E22DC" w14:textId="4B553031" w:rsidR="00A75FD7" w:rsidRPr="00A75FD7" w:rsidRDefault="00713E67" w:rsidP="00A75FD7">
            <w:pPr>
              <w:pStyle w:val="ListParagraph"/>
              <w:numPr>
                <w:ilvl w:val="0"/>
                <w:numId w:val="3"/>
              </w:numPr>
              <w:jc w:val="both"/>
              <w:rPr>
                <w:rFonts w:ascii="Arial" w:hAnsi="Arial" w:cs="Arial"/>
                <w:sz w:val="24"/>
                <w:szCs w:val="24"/>
                <w:lang w:val="ro-RO"/>
              </w:rPr>
            </w:pPr>
            <w:r w:rsidRPr="00A75FD7">
              <w:rPr>
                <w:rFonts w:ascii="Arial" w:hAnsi="Arial" w:cs="Arial"/>
                <w:b/>
                <w:sz w:val="24"/>
                <w:szCs w:val="24"/>
                <w:lang w:val="ro-RO"/>
              </w:rPr>
              <w:t>organizație nonguvernamentală</w:t>
            </w:r>
            <w:r w:rsidRPr="00A75FD7">
              <w:rPr>
                <w:rFonts w:ascii="Arial" w:hAnsi="Arial" w:cs="Arial"/>
                <w:sz w:val="24"/>
                <w:szCs w:val="24"/>
                <w:lang w:val="ro-RO"/>
              </w:rPr>
              <w:t xml:space="preserve"> constituită în baza Ordonanţei Guvernului nr. 26/2000 cu privire la asociaţii şi fundaţii, cu modificările şi completările ulterioare, care a fost </w:t>
            </w:r>
            <w:r w:rsidRPr="00A75FD7">
              <w:rPr>
                <w:rFonts w:ascii="Arial" w:hAnsi="Arial" w:cs="Arial"/>
                <w:b/>
                <w:sz w:val="24"/>
                <w:szCs w:val="24"/>
                <w:lang w:val="ro-RO"/>
              </w:rPr>
              <w:t>înființată în urmă cu cel puțin 2 ani</w:t>
            </w:r>
            <w:r w:rsidRPr="00A75FD7">
              <w:rPr>
                <w:rFonts w:ascii="Arial" w:hAnsi="Arial" w:cs="Arial"/>
                <w:sz w:val="24"/>
                <w:szCs w:val="24"/>
                <w:lang w:val="ro-RO"/>
              </w:rPr>
              <w:t xml:space="preserve"> (față de data limită de la</w:t>
            </w:r>
            <w:r w:rsidR="00A75FD7" w:rsidRPr="00A75FD7">
              <w:rPr>
                <w:rFonts w:ascii="Arial" w:hAnsi="Arial" w:cs="Arial"/>
                <w:sz w:val="24"/>
                <w:szCs w:val="24"/>
                <w:lang w:val="ro-RO"/>
              </w:rPr>
              <w:t>nsare a apelului de proiecte),</w:t>
            </w:r>
            <w:r w:rsidRPr="00A75FD7">
              <w:rPr>
                <w:rFonts w:ascii="Arial" w:hAnsi="Arial" w:cs="Arial"/>
                <w:sz w:val="24"/>
                <w:szCs w:val="24"/>
                <w:lang w:val="ro-RO"/>
              </w:rPr>
              <w:t xml:space="preserve"> </w:t>
            </w:r>
            <w:r w:rsidRPr="00A75FD7">
              <w:rPr>
                <w:rFonts w:ascii="Arial" w:hAnsi="Arial" w:cs="Arial"/>
                <w:b/>
                <w:sz w:val="24"/>
                <w:szCs w:val="24"/>
                <w:lang w:val="ro-RO"/>
              </w:rPr>
              <w:t>a cărei activitate</w:t>
            </w:r>
            <w:r w:rsidRPr="00A75FD7">
              <w:rPr>
                <w:rFonts w:ascii="Arial" w:hAnsi="Arial" w:cs="Arial"/>
                <w:sz w:val="24"/>
                <w:szCs w:val="24"/>
                <w:lang w:val="ro-RO"/>
              </w:rPr>
              <w:t xml:space="preserve">, conform documentelor statutare, este, printre altele, în </w:t>
            </w:r>
            <w:r w:rsidRPr="00A75FD7">
              <w:rPr>
                <w:rFonts w:ascii="Arial" w:hAnsi="Arial" w:cs="Arial"/>
                <w:b/>
                <w:sz w:val="24"/>
                <w:szCs w:val="24"/>
                <w:lang w:val="ro-RO"/>
              </w:rPr>
              <w:t>sectoarele culturale și creative</w:t>
            </w:r>
            <w:r w:rsidRPr="00A75FD7">
              <w:rPr>
                <w:rFonts w:ascii="Arial" w:hAnsi="Arial" w:cs="Arial"/>
                <w:sz w:val="24"/>
                <w:szCs w:val="24"/>
                <w:lang w:val="ro-RO"/>
              </w:rPr>
              <w:t>, astfel cum sunt definite în Regulamentul UE nr. 1295/201</w:t>
            </w:r>
            <w:r w:rsidR="00A75FD7" w:rsidRPr="00A75FD7">
              <w:rPr>
                <w:rFonts w:ascii="Arial" w:hAnsi="Arial" w:cs="Arial"/>
                <w:sz w:val="24"/>
                <w:szCs w:val="24"/>
                <w:lang w:val="ro-RO"/>
              </w:rPr>
              <w:t xml:space="preserve">3, care este </w:t>
            </w:r>
            <w:r w:rsidR="00A75FD7" w:rsidRPr="00A75FD7">
              <w:rPr>
                <w:rFonts w:ascii="Arial" w:hAnsi="Arial" w:cs="Arial"/>
                <w:b/>
                <w:sz w:val="24"/>
                <w:szCs w:val="24"/>
                <w:lang w:val="ro-RO"/>
              </w:rPr>
              <w:t>independentă</w:t>
            </w:r>
            <w:r w:rsidR="00A75FD7" w:rsidRPr="00A75FD7">
              <w:rPr>
                <w:rFonts w:ascii="Arial" w:hAnsi="Arial" w:cs="Arial"/>
                <w:sz w:val="24"/>
                <w:szCs w:val="24"/>
                <w:lang w:val="ro-RO"/>
              </w:rPr>
              <w:t xml:space="preserve"> </w:t>
            </w:r>
            <w:r w:rsidR="00A75FD7" w:rsidRPr="00A75FD7">
              <w:rPr>
                <w:rFonts w:ascii="Arial" w:hAnsi="Arial" w:cs="Arial"/>
                <w:b/>
                <w:sz w:val="24"/>
                <w:szCs w:val="24"/>
                <w:lang w:val="ro-RO"/>
              </w:rPr>
              <w:t xml:space="preserve">de </w:t>
            </w:r>
            <w:r w:rsidR="00A75FD7" w:rsidRPr="00A75FD7">
              <w:rPr>
                <w:rFonts w:ascii="Arial" w:hAnsi="Arial" w:cs="Arial"/>
                <w:sz w:val="24"/>
                <w:szCs w:val="24"/>
                <w:lang w:val="ro-RO"/>
              </w:rPr>
              <w:t xml:space="preserve">administrațiile locale, regionale și centrale, entitățile publice, partidele politice și organizațiile comerciale </w:t>
            </w:r>
            <w:r w:rsidR="00A75FD7" w:rsidRPr="00A75FD7">
              <w:rPr>
                <w:rFonts w:ascii="Arial" w:hAnsi="Arial" w:cs="Arial"/>
                <w:b/>
                <w:sz w:val="24"/>
                <w:szCs w:val="24"/>
                <w:lang w:val="ro-RO"/>
              </w:rPr>
              <w:t xml:space="preserve">și </w:t>
            </w:r>
            <w:r w:rsidR="00A75FD7" w:rsidRPr="00A75FD7">
              <w:rPr>
                <w:rFonts w:ascii="Arial" w:hAnsi="Arial" w:cs="Arial"/>
                <w:sz w:val="24"/>
                <w:szCs w:val="24"/>
                <w:lang w:val="ro-RO"/>
              </w:rPr>
              <w:t>care nu este instituție religioasă sau partid politic;</w:t>
            </w:r>
          </w:p>
          <w:p w14:paraId="6CD7870C" w14:textId="272C0EEA" w:rsidR="00713E67" w:rsidRPr="00A75FD7" w:rsidRDefault="00713E67" w:rsidP="00A75FD7">
            <w:pPr>
              <w:pStyle w:val="ListParagraph"/>
              <w:numPr>
                <w:ilvl w:val="0"/>
                <w:numId w:val="3"/>
              </w:numPr>
              <w:spacing w:after="0" w:line="240" w:lineRule="auto"/>
              <w:ind w:left="1060" w:hanging="703"/>
              <w:rPr>
                <w:rFonts w:ascii="Arial" w:hAnsi="Arial" w:cs="Arial"/>
                <w:sz w:val="24"/>
                <w:szCs w:val="24"/>
                <w:lang w:val="ro-RO"/>
              </w:rPr>
            </w:pPr>
            <w:r w:rsidRPr="00A75FD7">
              <w:rPr>
                <w:rFonts w:ascii="Arial" w:hAnsi="Arial" w:cs="Arial"/>
                <w:b/>
                <w:sz w:val="24"/>
                <w:szCs w:val="24"/>
                <w:lang w:val="ro-RO"/>
              </w:rPr>
              <w:t>societate comercială</w:t>
            </w:r>
            <w:r w:rsidRPr="00A75FD7">
              <w:rPr>
                <w:rFonts w:ascii="Arial" w:hAnsi="Arial" w:cs="Arial"/>
                <w:sz w:val="24"/>
                <w:szCs w:val="24"/>
                <w:lang w:val="ro-RO"/>
              </w:rPr>
              <w:t xml:space="preserve"> constituită în baza Legii nr. 31/1990 privind societăţile, republicată, cu modifică</w:t>
            </w:r>
            <w:r w:rsidR="006029AC" w:rsidRPr="00A75FD7">
              <w:rPr>
                <w:rFonts w:ascii="Arial" w:hAnsi="Arial" w:cs="Arial"/>
                <w:sz w:val="24"/>
                <w:szCs w:val="24"/>
                <w:lang w:val="ro-RO"/>
              </w:rPr>
              <w:t xml:space="preserve">rile şi completările ulterioare, </w:t>
            </w:r>
            <w:r w:rsidRPr="00A75FD7">
              <w:rPr>
                <w:rFonts w:ascii="Arial" w:hAnsi="Arial" w:cs="Arial"/>
                <w:sz w:val="24"/>
                <w:szCs w:val="24"/>
                <w:lang w:val="ro-RO"/>
              </w:rPr>
              <w:t xml:space="preserve">care se încadrează în </w:t>
            </w:r>
            <w:r w:rsidRPr="00A75FD7">
              <w:rPr>
                <w:rFonts w:ascii="Arial" w:hAnsi="Arial" w:cs="Arial"/>
                <w:b/>
                <w:sz w:val="24"/>
                <w:szCs w:val="24"/>
                <w:lang w:val="ro-RO"/>
              </w:rPr>
              <w:t>categoria IMM</w:t>
            </w:r>
            <w:r w:rsidRPr="00A75FD7">
              <w:rPr>
                <w:rFonts w:ascii="Arial" w:hAnsi="Arial" w:cs="Arial"/>
                <w:sz w:val="24"/>
                <w:szCs w:val="24"/>
                <w:lang w:val="ro-RO"/>
              </w:rPr>
              <w:t xml:space="preserve"> (inclusiv microîntreprindere), care a </w:t>
            </w:r>
            <w:r w:rsidRPr="00A75FD7">
              <w:rPr>
                <w:rFonts w:ascii="Arial" w:hAnsi="Arial" w:cs="Arial"/>
                <w:b/>
                <w:sz w:val="24"/>
                <w:szCs w:val="24"/>
                <w:lang w:val="ro-RO"/>
              </w:rPr>
              <w:t>fost înființată în urmă cu cel puțin 2 ani</w:t>
            </w:r>
            <w:r w:rsidRPr="00A75FD7">
              <w:rPr>
                <w:rFonts w:ascii="Arial" w:hAnsi="Arial" w:cs="Arial"/>
                <w:sz w:val="24"/>
                <w:szCs w:val="24"/>
                <w:lang w:val="ro-RO"/>
              </w:rPr>
              <w:t xml:space="preserve"> (față de data de lansare a apelului de proiecte) și </w:t>
            </w:r>
            <w:r w:rsidRPr="00A75FD7">
              <w:rPr>
                <w:rFonts w:ascii="Arial" w:hAnsi="Arial" w:cs="Arial"/>
                <w:b/>
                <w:sz w:val="24"/>
                <w:szCs w:val="24"/>
                <w:lang w:val="ro-RO"/>
              </w:rPr>
              <w:t>a cărei activitate</w:t>
            </w:r>
            <w:r w:rsidRPr="00A75FD7">
              <w:rPr>
                <w:rFonts w:ascii="Arial" w:hAnsi="Arial" w:cs="Arial"/>
                <w:sz w:val="24"/>
                <w:szCs w:val="24"/>
                <w:lang w:val="ro-RO"/>
              </w:rPr>
              <w:t xml:space="preserve">, conform documentelor statutare/constitutive, este, printre altele, în </w:t>
            </w:r>
            <w:r w:rsidRPr="00A75FD7">
              <w:rPr>
                <w:rFonts w:ascii="Arial" w:hAnsi="Arial" w:cs="Arial"/>
                <w:b/>
                <w:sz w:val="24"/>
                <w:szCs w:val="24"/>
                <w:lang w:val="ro-RO"/>
              </w:rPr>
              <w:t>sectoarele culturale și creative</w:t>
            </w:r>
            <w:r w:rsidRPr="00A75FD7">
              <w:rPr>
                <w:rFonts w:ascii="Arial" w:hAnsi="Arial" w:cs="Arial"/>
                <w:sz w:val="24"/>
                <w:szCs w:val="24"/>
                <w:lang w:val="ro-RO"/>
              </w:rPr>
              <w:t>, astfel cum  sunt definite în Regulamentul UE nr. 1295/2013;</w:t>
            </w:r>
          </w:p>
          <w:p w14:paraId="2CDE212A" w14:textId="0515F71B" w:rsidR="006029AC" w:rsidRPr="006029AC" w:rsidRDefault="006029AC" w:rsidP="006029AC">
            <w:pPr>
              <w:pStyle w:val="ListParagraph"/>
              <w:numPr>
                <w:ilvl w:val="0"/>
                <w:numId w:val="3"/>
              </w:numPr>
              <w:autoSpaceDE w:val="0"/>
              <w:autoSpaceDN w:val="0"/>
              <w:adjustRightInd w:val="0"/>
              <w:spacing w:after="0" w:line="240" w:lineRule="auto"/>
              <w:ind w:left="557" w:hanging="197"/>
              <w:jc w:val="both"/>
              <w:rPr>
                <w:rFonts w:ascii="Arial" w:hAnsi="Arial" w:cs="Arial"/>
                <w:sz w:val="24"/>
                <w:szCs w:val="24"/>
                <w:lang w:val="ro-RO"/>
              </w:rPr>
            </w:pPr>
            <w:r w:rsidRPr="00CB5C25">
              <w:rPr>
                <w:rFonts w:ascii="Arial" w:hAnsi="Arial" w:cs="Arial"/>
                <w:b/>
                <w:sz w:val="24"/>
                <w:szCs w:val="24"/>
                <w:lang w:val="ro-RO"/>
              </w:rPr>
              <w:t>societate cooperativă</w:t>
            </w:r>
            <w:r w:rsidRPr="00CB5C25">
              <w:rPr>
                <w:rFonts w:ascii="Arial" w:hAnsi="Arial" w:cs="Arial"/>
                <w:sz w:val="24"/>
                <w:szCs w:val="24"/>
                <w:lang w:val="ro-RO"/>
              </w:rPr>
              <w:t xml:space="preserve"> constituită în baza Legii nr. 1/2005 privind organizarea şi funcţionarea cooperaţiei (republicată), care se încadrează în </w:t>
            </w:r>
            <w:r w:rsidRPr="00CB5C25">
              <w:rPr>
                <w:rFonts w:ascii="Arial" w:hAnsi="Arial" w:cs="Arial"/>
                <w:b/>
                <w:sz w:val="24"/>
                <w:szCs w:val="24"/>
                <w:lang w:val="ro-RO"/>
              </w:rPr>
              <w:t>categoria IMM</w:t>
            </w:r>
            <w:r w:rsidRPr="00CB5C25">
              <w:rPr>
                <w:rFonts w:ascii="Arial" w:hAnsi="Arial" w:cs="Arial"/>
                <w:sz w:val="24"/>
                <w:szCs w:val="24"/>
                <w:lang w:val="ro-RO"/>
              </w:rPr>
              <w:t xml:space="preserve"> (inclusiv microîntreprindere), care a </w:t>
            </w:r>
            <w:r w:rsidRPr="00CB5C25">
              <w:rPr>
                <w:rFonts w:ascii="Arial" w:hAnsi="Arial" w:cs="Arial"/>
                <w:b/>
                <w:sz w:val="24"/>
                <w:szCs w:val="24"/>
                <w:lang w:val="ro-RO"/>
              </w:rPr>
              <w:t>fost înființată în urmă cu cel puțin 2 ani</w:t>
            </w:r>
            <w:r w:rsidRPr="00CB5C25">
              <w:rPr>
                <w:rFonts w:ascii="Arial" w:hAnsi="Arial" w:cs="Arial"/>
                <w:sz w:val="24"/>
                <w:szCs w:val="24"/>
                <w:lang w:val="ro-RO"/>
              </w:rPr>
              <w:t xml:space="preserve"> (față de data de lansare a apelului de proiecte) și </w:t>
            </w:r>
            <w:r w:rsidRPr="00CB5C25">
              <w:rPr>
                <w:rFonts w:ascii="Arial" w:hAnsi="Arial" w:cs="Arial"/>
                <w:b/>
                <w:sz w:val="24"/>
                <w:szCs w:val="24"/>
                <w:lang w:val="ro-RO"/>
              </w:rPr>
              <w:t>a cărei activitate</w:t>
            </w:r>
            <w:r w:rsidRPr="00CB5C25">
              <w:rPr>
                <w:rFonts w:ascii="Arial" w:hAnsi="Arial" w:cs="Arial"/>
                <w:sz w:val="24"/>
                <w:szCs w:val="24"/>
                <w:lang w:val="ro-RO"/>
              </w:rPr>
              <w:t xml:space="preserve">, conform documentelor statutare/constitutive, este, printre altele, în </w:t>
            </w:r>
            <w:r w:rsidRPr="00CB5C25">
              <w:rPr>
                <w:rFonts w:ascii="Arial" w:hAnsi="Arial" w:cs="Arial"/>
                <w:b/>
                <w:sz w:val="24"/>
                <w:szCs w:val="24"/>
                <w:lang w:val="ro-RO"/>
              </w:rPr>
              <w:t>sectoarele culturale și creative</w:t>
            </w:r>
            <w:r w:rsidRPr="00CB5C25">
              <w:rPr>
                <w:rFonts w:ascii="Arial" w:hAnsi="Arial" w:cs="Arial"/>
                <w:sz w:val="24"/>
                <w:szCs w:val="24"/>
                <w:lang w:val="ro-RO"/>
              </w:rPr>
              <w:t>, astfel cum  sunt definite în Regulamentul UE nr. 1295/2013;</w:t>
            </w:r>
          </w:p>
          <w:p w14:paraId="08B6506F" w14:textId="65C6C397" w:rsidR="00713E67" w:rsidRPr="00CB5C25" w:rsidRDefault="00713E67" w:rsidP="00713E67">
            <w:pPr>
              <w:pStyle w:val="ListParagraph"/>
              <w:numPr>
                <w:ilvl w:val="0"/>
                <w:numId w:val="3"/>
              </w:numPr>
              <w:autoSpaceDE w:val="0"/>
              <w:autoSpaceDN w:val="0"/>
              <w:adjustRightInd w:val="0"/>
              <w:spacing w:after="0" w:line="240" w:lineRule="auto"/>
              <w:ind w:left="557" w:hanging="197"/>
              <w:jc w:val="both"/>
              <w:rPr>
                <w:rFonts w:ascii="Arial" w:hAnsi="Arial" w:cs="Arial"/>
                <w:sz w:val="24"/>
                <w:szCs w:val="24"/>
                <w:lang w:val="ro-RO"/>
              </w:rPr>
            </w:pPr>
            <w:r w:rsidRPr="00CB5C25">
              <w:rPr>
                <w:rFonts w:ascii="Arial" w:hAnsi="Arial" w:cs="Arial"/>
                <w:b/>
                <w:sz w:val="24"/>
                <w:szCs w:val="24"/>
                <w:lang w:val="ro-RO"/>
              </w:rPr>
              <w:t>instituție de cercetare</w:t>
            </w:r>
            <w:r w:rsidRPr="00CB5C25">
              <w:rPr>
                <w:rFonts w:ascii="Arial" w:hAnsi="Arial" w:cs="Arial"/>
                <w:sz w:val="24"/>
                <w:szCs w:val="24"/>
                <w:lang w:val="ro-RO"/>
              </w:rPr>
              <w:t>;</w:t>
            </w:r>
          </w:p>
          <w:p w14:paraId="36CD4967" w14:textId="154A748A" w:rsidR="00713E67" w:rsidRPr="00CB5C25" w:rsidRDefault="00713E67" w:rsidP="00713E67">
            <w:pPr>
              <w:pStyle w:val="ListParagraph"/>
              <w:numPr>
                <w:ilvl w:val="0"/>
                <w:numId w:val="3"/>
              </w:numPr>
              <w:autoSpaceDE w:val="0"/>
              <w:autoSpaceDN w:val="0"/>
              <w:adjustRightInd w:val="0"/>
              <w:spacing w:after="0" w:line="240" w:lineRule="auto"/>
              <w:ind w:left="557" w:hanging="197"/>
              <w:jc w:val="both"/>
              <w:rPr>
                <w:rFonts w:ascii="Arial" w:hAnsi="Arial" w:cs="Arial"/>
                <w:sz w:val="24"/>
                <w:szCs w:val="24"/>
                <w:lang w:val="ro-RO"/>
              </w:rPr>
            </w:pPr>
            <w:r w:rsidRPr="00CB5C25">
              <w:rPr>
                <w:rFonts w:ascii="Arial" w:hAnsi="Arial" w:cs="Arial"/>
                <w:b/>
                <w:sz w:val="24"/>
                <w:szCs w:val="24"/>
                <w:lang w:val="ro-RO"/>
              </w:rPr>
              <w:t>instituție de învățământ.</w:t>
            </w:r>
          </w:p>
          <w:p w14:paraId="132A2915" w14:textId="77777777" w:rsidR="00713E67" w:rsidRPr="00CB5C25" w:rsidRDefault="00713E67" w:rsidP="00713E67">
            <w:pPr>
              <w:autoSpaceDE w:val="0"/>
              <w:autoSpaceDN w:val="0"/>
              <w:adjustRightInd w:val="0"/>
              <w:spacing w:after="0" w:line="240" w:lineRule="auto"/>
              <w:jc w:val="both"/>
              <w:rPr>
                <w:rFonts w:ascii="Arial" w:hAnsi="Arial" w:cs="Arial"/>
                <w:b/>
                <w:sz w:val="24"/>
                <w:szCs w:val="24"/>
              </w:rPr>
            </w:pPr>
            <w:r w:rsidRPr="00CB5C25">
              <w:rPr>
                <w:rFonts w:ascii="Arial" w:hAnsi="Arial" w:cs="Arial"/>
                <w:b/>
                <w:sz w:val="24"/>
                <w:szCs w:val="24"/>
              </w:rPr>
              <w:t>B. Parteneri de proiect din statele donatoare:</w:t>
            </w:r>
          </w:p>
          <w:p w14:paraId="5376D0FC" w14:textId="5EE3F362" w:rsidR="00713E67" w:rsidRPr="00CB5C25" w:rsidRDefault="00713E67" w:rsidP="00713E67">
            <w:pPr>
              <w:pStyle w:val="ListParagraph"/>
              <w:numPr>
                <w:ilvl w:val="0"/>
                <w:numId w:val="17"/>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entitate publică sau privată, comercială sau necomercială, inclusiv de tip organizație nonguvernamentală, înființată în unul dintre statele donatoare.</w:t>
            </w:r>
          </w:p>
        </w:tc>
        <w:tc>
          <w:tcPr>
            <w:tcW w:w="0" w:type="auto"/>
          </w:tcPr>
          <w:p w14:paraId="103C42E5"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72DEFB84"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F63FD39"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9F660BA" w14:textId="77777777" w:rsidR="00713E67" w:rsidRPr="00CB5C25" w:rsidRDefault="00713E67" w:rsidP="00713E67">
            <w:pPr>
              <w:pStyle w:val="NormalWeb"/>
              <w:spacing w:before="0" w:beforeAutospacing="0" w:after="0" w:afterAutospacing="0"/>
              <w:jc w:val="both"/>
              <w:rPr>
                <w:rFonts w:ascii="Arial" w:hAnsi="Arial" w:cs="Arial"/>
                <w:i/>
              </w:rPr>
            </w:pPr>
            <w:r w:rsidRPr="00CB5C25">
              <w:rPr>
                <w:rFonts w:ascii="Arial" w:hAnsi="Arial" w:cs="Arial"/>
                <w:i/>
              </w:rPr>
              <w:t>Documentele statutare</w:t>
            </w:r>
          </w:p>
          <w:p w14:paraId="04D60DA5" w14:textId="77777777" w:rsidR="00713E67" w:rsidRDefault="00713E67" w:rsidP="00713E67">
            <w:pPr>
              <w:pStyle w:val="NormalWeb"/>
              <w:spacing w:before="0" w:beforeAutospacing="0" w:after="0" w:afterAutospacing="0"/>
              <w:jc w:val="both"/>
              <w:rPr>
                <w:rFonts w:ascii="Arial" w:hAnsi="Arial" w:cs="Arial"/>
                <w:i/>
              </w:rPr>
            </w:pPr>
            <w:r w:rsidRPr="00CB5C25">
              <w:rPr>
                <w:rFonts w:ascii="Arial" w:hAnsi="Arial" w:cs="Arial"/>
                <w:i/>
              </w:rPr>
              <w:t>Documentele care atestă î</w:t>
            </w:r>
            <w:r w:rsidR="006029AC">
              <w:rPr>
                <w:rFonts w:ascii="Arial" w:hAnsi="Arial" w:cs="Arial"/>
                <w:i/>
              </w:rPr>
              <w:t>nregistrarea persoanei juridice</w:t>
            </w:r>
          </w:p>
          <w:p w14:paraId="2BE9A480" w14:textId="0D3EE087" w:rsidR="006029AC" w:rsidRPr="00CB5C25" w:rsidRDefault="006029AC" w:rsidP="00713E67">
            <w:pPr>
              <w:pStyle w:val="NormalWeb"/>
              <w:spacing w:before="0" w:beforeAutospacing="0" w:after="0" w:afterAutospacing="0"/>
              <w:jc w:val="both"/>
              <w:rPr>
                <w:rFonts w:ascii="Arial" w:hAnsi="Arial" w:cs="Arial"/>
              </w:rPr>
            </w:pPr>
            <w:r>
              <w:rPr>
                <w:rFonts w:ascii="Arial" w:hAnsi="Arial" w:cs="Arial"/>
                <w:i/>
              </w:rPr>
              <w:t>Declarația partenerului</w:t>
            </w:r>
          </w:p>
        </w:tc>
        <w:tc>
          <w:tcPr>
            <w:tcW w:w="0" w:type="auto"/>
          </w:tcPr>
          <w:p w14:paraId="3D588FAD"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337F99B8" w14:textId="77777777" w:rsidTr="00B201BA">
        <w:tc>
          <w:tcPr>
            <w:tcW w:w="1607" w:type="dxa"/>
            <w:vAlign w:val="center"/>
          </w:tcPr>
          <w:p w14:paraId="7740A0A8" w14:textId="22D62B11" w:rsidR="00713E67" w:rsidRPr="00CB5C25" w:rsidRDefault="00713E67" w:rsidP="00713E67">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05604F09" w14:textId="6F25264E" w:rsidR="00713E67" w:rsidRPr="00CB5C25" w:rsidRDefault="00713E67" w:rsidP="006029AC">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Partenerul/-ii de proiect și reprezentantul/-ții legal/-i al/ai acestuia/acestora nu se află în niciuna din situaţiile de excludere</w:t>
            </w:r>
            <w:r w:rsidR="006029AC">
              <w:rPr>
                <w:rFonts w:ascii="Arial" w:hAnsi="Arial" w:cs="Arial"/>
                <w:sz w:val="24"/>
                <w:szCs w:val="24"/>
              </w:rPr>
              <w:t xml:space="preserve"> prevăzute la secțiunea 7.2.1 lit. c din Ghidul Solicitantului</w:t>
            </w:r>
            <w:r w:rsidRPr="00CB5C25">
              <w:rPr>
                <w:rFonts w:ascii="Arial" w:hAnsi="Arial" w:cs="Arial"/>
                <w:sz w:val="24"/>
                <w:szCs w:val="24"/>
              </w:rPr>
              <w:t xml:space="preserve">, conform </w:t>
            </w:r>
            <w:r w:rsidR="006029AC">
              <w:rPr>
                <w:rFonts w:ascii="Arial" w:hAnsi="Arial" w:cs="Arial"/>
                <w:sz w:val="24"/>
                <w:szCs w:val="24"/>
              </w:rPr>
              <w:t>D</w:t>
            </w:r>
            <w:r w:rsidR="006029AC" w:rsidRPr="00CB5C25">
              <w:rPr>
                <w:rFonts w:ascii="Arial" w:hAnsi="Arial" w:cs="Arial"/>
                <w:sz w:val="24"/>
                <w:szCs w:val="24"/>
              </w:rPr>
              <w:t xml:space="preserve">eclarației </w:t>
            </w:r>
            <w:r w:rsidRPr="00CB5C25">
              <w:rPr>
                <w:rFonts w:ascii="Arial" w:hAnsi="Arial" w:cs="Arial"/>
                <w:sz w:val="24"/>
                <w:szCs w:val="24"/>
              </w:rPr>
              <w:t>partenerului.</w:t>
            </w:r>
          </w:p>
        </w:tc>
        <w:tc>
          <w:tcPr>
            <w:tcW w:w="0" w:type="auto"/>
          </w:tcPr>
          <w:p w14:paraId="5AC4C570"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49D74A3B"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3478C87"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4AE701BE" w14:textId="457330D5" w:rsidR="00713E67" w:rsidRPr="00CB5C25" w:rsidRDefault="00713E67" w:rsidP="006029AC">
            <w:pPr>
              <w:pStyle w:val="NormalWeb"/>
              <w:spacing w:before="0" w:beforeAutospacing="0" w:after="0" w:afterAutospacing="0"/>
              <w:jc w:val="both"/>
              <w:rPr>
                <w:rFonts w:ascii="Arial" w:hAnsi="Arial" w:cs="Arial"/>
                <w:i/>
              </w:rPr>
            </w:pPr>
            <w:r w:rsidRPr="00CB5C25">
              <w:rPr>
                <w:rFonts w:ascii="Arial" w:hAnsi="Arial" w:cs="Arial"/>
                <w:i/>
              </w:rPr>
              <w:t>Declarația partenerului depusă de fiecare partener de proiect</w:t>
            </w:r>
          </w:p>
        </w:tc>
        <w:tc>
          <w:tcPr>
            <w:tcW w:w="0" w:type="auto"/>
          </w:tcPr>
          <w:p w14:paraId="1B3AA2AD" w14:textId="77777777" w:rsidR="00713E67" w:rsidRPr="00CB5C25" w:rsidRDefault="00713E67" w:rsidP="00713E67">
            <w:pPr>
              <w:pStyle w:val="NormalWeb"/>
              <w:spacing w:before="0" w:beforeAutospacing="0" w:after="0" w:afterAutospacing="0"/>
              <w:jc w:val="both"/>
              <w:rPr>
                <w:rFonts w:ascii="Arial" w:hAnsi="Arial" w:cs="Arial"/>
              </w:rPr>
            </w:pPr>
          </w:p>
        </w:tc>
      </w:tr>
      <w:tr w:rsidR="006029AC" w:rsidRPr="00CB5C25" w14:paraId="69E70A7A" w14:textId="77777777" w:rsidTr="00B201BA">
        <w:tc>
          <w:tcPr>
            <w:tcW w:w="1607" w:type="dxa"/>
            <w:vAlign w:val="center"/>
          </w:tcPr>
          <w:p w14:paraId="13207B99" w14:textId="77777777" w:rsidR="006029AC" w:rsidRPr="00CB5C25" w:rsidRDefault="006029AC" w:rsidP="00713E67">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6032505B" w14:textId="15CF3293" w:rsidR="006029AC" w:rsidRPr="00CB5C25" w:rsidRDefault="006029AC" w:rsidP="006029AC">
            <w:pPr>
              <w:autoSpaceDE w:val="0"/>
              <w:autoSpaceDN w:val="0"/>
              <w:adjustRightInd w:val="0"/>
              <w:spacing w:after="0" w:line="240" w:lineRule="auto"/>
              <w:jc w:val="both"/>
              <w:rPr>
                <w:rFonts w:ascii="Arial" w:hAnsi="Arial" w:cs="Arial"/>
                <w:sz w:val="24"/>
                <w:szCs w:val="24"/>
              </w:rPr>
            </w:pPr>
            <w:r w:rsidRPr="00773E36">
              <w:rPr>
                <w:rFonts w:ascii="Arial" w:hAnsi="Arial" w:cs="Arial"/>
                <w:sz w:val="24"/>
                <w:szCs w:val="24"/>
              </w:rPr>
              <w:t xml:space="preserve">Solicitantul </w:t>
            </w:r>
            <w:r>
              <w:rPr>
                <w:rFonts w:ascii="Arial" w:hAnsi="Arial" w:cs="Arial"/>
                <w:sz w:val="24"/>
                <w:szCs w:val="24"/>
              </w:rPr>
              <w:t>respectă cerințele</w:t>
            </w:r>
            <w:r w:rsidRPr="00773E36">
              <w:rPr>
                <w:rFonts w:ascii="Arial" w:hAnsi="Arial" w:cs="Arial"/>
                <w:sz w:val="24"/>
                <w:szCs w:val="24"/>
              </w:rPr>
              <w:t xml:space="preserve"> p</w:t>
            </w:r>
            <w:r>
              <w:rPr>
                <w:rFonts w:ascii="Arial" w:hAnsi="Arial" w:cs="Arial"/>
                <w:sz w:val="24"/>
                <w:szCs w:val="24"/>
              </w:rPr>
              <w:t>revăzute la secțiunea 7.2.1 lit. d-i</w:t>
            </w:r>
            <w:r w:rsidRPr="00773E36">
              <w:rPr>
                <w:rFonts w:ascii="Arial" w:hAnsi="Arial" w:cs="Arial"/>
                <w:sz w:val="24"/>
                <w:szCs w:val="24"/>
              </w:rPr>
              <w:t xml:space="preserve"> din Ghidul Solicitantului, conform Declarației </w:t>
            </w:r>
            <w:r>
              <w:rPr>
                <w:rFonts w:ascii="Arial" w:hAnsi="Arial" w:cs="Arial"/>
                <w:sz w:val="24"/>
                <w:szCs w:val="24"/>
              </w:rPr>
              <w:t>partenerului</w:t>
            </w:r>
            <w:r w:rsidRPr="00773E36">
              <w:rPr>
                <w:rFonts w:ascii="Arial" w:hAnsi="Arial" w:cs="Arial"/>
                <w:sz w:val="24"/>
                <w:szCs w:val="24"/>
              </w:rPr>
              <w:t>.</w:t>
            </w:r>
          </w:p>
        </w:tc>
        <w:tc>
          <w:tcPr>
            <w:tcW w:w="0" w:type="auto"/>
          </w:tcPr>
          <w:p w14:paraId="0541A09C" w14:textId="77777777" w:rsidR="006029AC" w:rsidRPr="00CB5C25" w:rsidRDefault="006029AC" w:rsidP="00713E67">
            <w:pPr>
              <w:pStyle w:val="NormalWeb"/>
              <w:spacing w:before="0" w:beforeAutospacing="0" w:after="0" w:afterAutospacing="0"/>
              <w:jc w:val="both"/>
              <w:rPr>
                <w:rFonts w:ascii="Arial" w:hAnsi="Arial" w:cs="Arial"/>
              </w:rPr>
            </w:pPr>
          </w:p>
        </w:tc>
        <w:tc>
          <w:tcPr>
            <w:tcW w:w="0" w:type="auto"/>
          </w:tcPr>
          <w:p w14:paraId="41BB2337" w14:textId="77777777" w:rsidR="006029AC" w:rsidRPr="00CB5C25" w:rsidRDefault="006029AC" w:rsidP="00713E67">
            <w:pPr>
              <w:pStyle w:val="NormalWeb"/>
              <w:spacing w:before="0" w:beforeAutospacing="0" w:after="0" w:afterAutospacing="0"/>
              <w:jc w:val="both"/>
              <w:rPr>
                <w:rFonts w:ascii="Arial" w:hAnsi="Arial" w:cs="Arial"/>
              </w:rPr>
            </w:pPr>
          </w:p>
        </w:tc>
        <w:tc>
          <w:tcPr>
            <w:tcW w:w="0" w:type="auto"/>
          </w:tcPr>
          <w:p w14:paraId="4342C4B4" w14:textId="77777777" w:rsidR="006029AC" w:rsidRPr="00CB5C25" w:rsidRDefault="006029AC" w:rsidP="00713E67">
            <w:pPr>
              <w:pStyle w:val="NormalWeb"/>
              <w:spacing w:before="0" w:beforeAutospacing="0" w:after="0" w:afterAutospacing="0"/>
              <w:jc w:val="both"/>
              <w:rPr>
                <w:rFonts w:ascii="Arial" w:hAnsi="Arial" w:cs="Arial"/>
              </w:rPr>
            </w:pPr>
          </w:p>
        </w:tc>
        <w:tc>
          <w:tcPr>
            <w:tcW w:w="0" w:type="auto"/>
          </w:tcPr>
          <w:p w14:paraId="7381116B" w14:textId="6F7B2C75" w:rsidR="006029AC" w:rsidRPr="00CB5C25" w:rsidRDefault="006029AC" w:rsidP="00713E67">
            <w:pPr>
              <w:pStyle w:val="NormalWeb"/>
              <w:spacing w:before="0" w:beforeAutospacing="0" w:after="0" w:afterAutospacing="0"/>
              <w:jc w:val="both"/>
              <w:rPr>
                <w:rFonts w:ascii="Arial" w:hAnsi="Arial" w:cs="Arial"/>
                <w:i/>
              </w:rPr>
            </w:pPr>
            <w:r w:rsidRPr="00CB5C25">
              <w:rPr>
                <w:rFonts w:ascii="Arial" w:hAnsi="Arial" w:cs="Arial"/>
                <w:i/>
              </w:rPr>
              <w:t>Declarația partenerului depusă de fiecare partener de proiect</w:t>
            </w:r>
          </w:p>
        </w:tc>
        <w:tc>
          <w:tcPr>
            <w:tcW w:w="0" w:type="auto"/>
          </w:tcPr>
          <w:p w14:paraId="39862285" w14:textId="77777777" w:rsidR="006029AC" w:rsidRPr="00CB5C25" w:rsidRDefault="006029AC" w:rsidP="00713E67">
            <w:pPr>
              <w:pStyle w:val="NormalWeb"/>
              <w:spacing w:before="0" w:beforeAutospacing="0" w:after="0" w:afterAutospacing="0"/>
              <w:jc w:val="both"/>
              <w:rPr>
                <w:rFonts w:ascii="Arial" w:hAnsi="Arial" w:cs="Arial"/>
              </w:rPr>
            </w:pPr>
          </w:p>
        </w:tc>
      </w:tr>
      <w:tr w:rsidR="00713E67" w:rsidRPr="00CB5C25" w14:paraId="14288CD2" w14:textId="77777777" w:rsidTr="00B201BA">
        <w:tc>
          <w:tcPr>
            <w:tcW w:w="1607" w:type="dxa"/>
            <w:vAlign w:val="center"/>
          </w:tcPr>
          <w:p w14:paraId="2F8F0267" w14:textId="77777777" w:rsidR="00713E67" w:rsidRPr="00CB5C25" w:rsidRDefault="00713E67" w:rsidP="00713E67">
            <w:pPr>
              <w:pStyle w:val="ListParagraph"/>
              <w:numPr>
                <w:ilvl w:val="0"/>
                <w:numId w:val="4"/>
              </w:numPr>
              <w:autoSpaceDE w:val="0"/>
              <w:autoSpaceDN w:val="0"/>
              <w:adjustRightInd w:val="0"/>
              <w:spacing w:after="0" w:line="240" w:lineRule="auto"/>
              <w:jc w:val="center"/>
              <w:rPr>
                <w:rFonts w:ascii="Arial" w:hAnsi="Arial" w:cs="Arial"/>
                <w:b/>
                <w:sz w:val="24"/>
                <w:szCs w:val="24"/>
                <w:lang w:val="ro-RO"/>
              </w:rPr>
            </w:pPr>
          </w:p>
        </w:tc>
        <w:tc>
          <w:tcPr>
            <w:tcW w:w="0" w:type="auto"/>
          </w:tcPr>
          <w:p w14:paraId="1C5BED75" w14:textId="1031E1D1" w:rsidR="00713E67" w:rsidRPr="006029AC" w:rsidRDefault="00713E67" w:rsidP="00713E67">
            <w:pPr>
              <w:autoSpaceDE w:val="0"/>
              <w:autoSpaceDN w:val="0"/>
              <w:adjustRightInd w:val="0"/>
              <w:spacing w:after="0" w:line="240" w:lineRule="auto"/>
              <w:jc w:val="both"/>
              <w:rPr>
                <w:rFonts w:ascii="Arial" w:hAnsi="Arial" w:cs="Arial"/>
                <w:sz w:val="24"/>
                <w:szCs w:val="24"/>
              </w:rPr>
            </w:pPr>
            <w:r w:rsidRPr="006029AC">
              <w:rPr>
                <w:rFonts w:ascii="Arial" w:hAnsi="Arial" w:cs="Arial"/>
                <w:sz w:val="24"/>
                <w:szCs w:val="24"/>
              </w:rPr>
              <w:t>Selecția fiecărui partener de drept privat a fost realizată în concordanță cu prevederile art. 14 din OUG nr. 34/ 2017 și ale art. 24 din Ordinul nr. 2.840 din 31 octombrie 2017, respectiv:</w:t>
            </w:r>
          </w:p>
        </w:tc>
        <w:tc>
          <w:tcPr>
            <w:tcW w:w="0" w:type="auto"/>
          </w:tcPr>
          <w:p w14:paraId="0DB15249"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6AE7782"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4E2BB0E2"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7D2DB533"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5D8D6355" w14:textId="77777777" w:rsidR="00713E67" w:rsidRPr="00CB5C25" w:rsidRDefault="00713E67" w:rsidP="00713E67">
            <w:pPr>
              <w:pStyle w:val="NormalWeb"/>
              <w:spacing w:before="0" w:beforeAutospacing="0" w:after="0" w:afterAutospacing="0"/>
              <w:jc w:val="both"/>
              <w:rPr>
                <w:rFonts w:ascii="Arial" w:hAnsi="Arial" w:cs="Arial"/>
              </w:rPr>
            </w:pPr>
          </w:p>
        </w:tc>
      </w:tr>
      <w:tr w:rsidR="00713E67" w:rsidRPr="00CB5C25" w14:paraId="0422A27B" w14:textId="77777777" w:rsidTr="00B201BA">
        <w:tc>
          <w:tcPr>
            <w:tcW w:w="1607" w:type="dxa"/>
            <w:vAlign w:val="center"/>
          </w:tcPr>
          <w:p w14:paraId="72AF1F11" w14:textId="49645CB5" w:rsidR="00713E67" w:rsidRPr="006029AC" w:rsidRDefault="00713E67" w:rsidP="006029AC">
            <w:pPr>
              <w:pStyle w:val="ListParagraph"/>
              <w:numPr>
                <w:ilvl w:val="1"/>
                <w:numId w:val="4"/>
              </w:numPr>
              <w:autoSpaceDE w:val="0"/>
              <w:autoSpaceDN w:val="0"/>
              <w:adjustRightInd w:val="0"/>
              <w:spacing w:after="0" w:line="240" w:lineRule="auto"/>
              <w:rPr>
                <w:rFonts w:ascii="Arial" w:hAnsi="Arial" w:cs="Arial"/>
                <w:sz w:val="24"/>
                <w:szCs w:val="24"/>
              </w:rPr>
            </w:pPr>
          </w:p>
        </w:tc>
        <w:tc>
          <w:tcPr>
            <w:tcW w:w="0" w:type="auto"/>
          </w:tcPr>
          <w:p w14:paraId="4347B3A8" w14:textId="77777777" w:rsidR="00713E67" w:rsidRPr="006029AC" w:rsidRDefault="00713E67" w:rsidP="00713E67">
            <w:pPr>
              <w:autoSpaceDE w:val="0"/>
              <w:autoSpaceDN w:val="0"/>
              <w:adjustRightInd w:val="0"/>
              <w:spacing w:after="0" w:line="240" w:lineRule="auto"/>
              <w:jc w:val="both"/>
              <w:rPr>
                <w:rFonts w:ascii="Arial" w:hAnsi="Arial" w:cs="Arial"/>
                <w:sz w:val="24"/>
                <w:szCs w:val="24"/>
              </w:rPr>
            </w:pPr>
            <w:r w:rsidRPr="006029AC">
              <w:rPr>
                <w:rFonts w:ascii="Arial" w:hAnsi="Arial" w:cs="Arial"/>
                <w:sz w:val="24"/>
                <w:szCs w:val="24"/>
              </w:rPr>
              <w:t>Parteneri de proiect din România</w:t>
            </w:r>
          </w:p>
        </w:tc>
        <w:tc>
          <w:tcPr>
            <w:tcW w:w="0" w:type="auto"/>
          </w:tcPr>
          <w:p w14:paraId="30C3FDD6"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9EDD15B"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63858F5C"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15D9AD91" w14:textId="77777777" w:rsidR="00713E67" w:rsidRPr="00CB5C25" w:rsidRDefault="00713E67" w:rsidP="00713E67">
            <w:pPr>
              <w:pStyle w:val="NormalWeb"/>
              <w:spacing w:before="0" w:beforeAutospacing="0" w:after="0" w:afterAutospacing="0"/>
              <w:jc w:val="both"/>
              <w:rPr>
                <w:rFonts w:ascii="Arial" w:hAnsi="Arial" w:cs="Arial"/>
              </w:rPr>
            </w:pPr>
          </w:p>
        </w:tc>
        <w:tc>
          <w:tcPr>
            <w:tcW w:w="0" w:type="auto"/>
          </w:tcPr>
          <w:p w14:paraId="5AE451CA" w14:textId="77777777" w:rsidR="00713E67" w:rsidRPr="00CB5C25" w:rsidRDefault="00713E67" w:rsidP="00713E67">
            <w:pPr>
              <w:pStyle w:val="NormalWeb"/>
              <w:spacing w:before="0" w:beforeAutospacing="0" w:after="0" w:afterAutospacing="0"/>
              <w:jc w:val="both"/>
              <w:rPr>
                <w:rFonts w:ascii="Arial" w:hAnsi="Arial" w:cs="Arial"/>
              </w:rPr>
            </w:pPr>
          </w:p>
        </w:tc>
      </w:tr>
      <w:tr w:rsidR="006029AC" w:rsidRPr="00CB5C25" w14:paraId="2B42FDFB" w14:textId="77777777" w:rsidTr="00B201BA">
        <w:tc>
          <w:tcPr>
            <w:tcW w:w="1607" w:type="dxa"/>
            <w:vAlign w:val="center"/>
          </w:tcPr>
          <w:p w14:paraId="4316C676" w14:textId="77777777" w:rsidR="006029AC" w:rsidRPr="00CB5C25" w:rsidRDefault="006029AC" w:rsidP="006029AC">
            <w:pPr>
              <w:pStyle w:val="NormalWeb"/>
              <w:numPr>
                <w:ilvl w:val="2"/>
                <w:numId w:val="4"/>
              </w:numPr>
              <w:spacing w:before="0" w:beforeAutospacing="0" w:after="0" w:afterAutospacing="0"/>
              <w:jc w:val="center"/>
              <w:rPr>
                <w:rFonts w:ascii="Arial" w:hAnsi="Arial" w:cs="Arial"/>
              </w:rPr>
            </w:pPr>
          </w:p>
        </w:tc>
        <w:tc>
          <w:tcPr>
            <w:tcW w:w="0" w:type="auto"/>
          </w:tcPr>
          <w:p w14:paraId="5BC87D86" w14:textId="0325AC05" w:rsidR="006029AC" w:rsidRPr="00CB5C25" w:rsidRDefault="006029AC" w:rsidP="006029AC">
            <w:pPr>
              <w:pStyle w:val="NormalWeb"/>
              <w:spacing w:before="0" w:beforeAutospacing="0" w:after="0" w:afterAutospacing="0"/>
              <w:jc w:val="both"/>
              <w:rPr>
                <w:rFonts w:ascii="Arial" w:hAnsi="Arial" w:cs="Arial"/>
              </w:rPr>
            </w:pPr>
            <w:r w:rsidRPr="00CB5C25">
              <w:rPr>
                <w:rFonts w:ascii="Arial" w:hAnsi="Arial" w:cs="Arial"/>
              </w:rPr>
              <w:t>Anunțul de intenție a fost făcut public prin intermediul canalelor media cu acoperire naţională sau prin internet.</w:t>
            </w:r>
          </w:p>
        </w:tc>
        <w:tc>
          <w:tcPr>
            <w:tcW w:w="0" w:type="auto"/>
          </w:tcPr>
          <w:p w14:paraId="358463A8"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32F0060A"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3D247796"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3B0C9A0C" w14:textId="5744FFA0" w:rsidR="006029AC" w:rsidRPr="00CB5C25" w:rsidRDefault="006029AC" w:rsidP="006029AC">
            <w:pPr>
              <w:pStyle w:val="NormalWeb"/>
              <w:spacing w:before="0" w:beforeAutospacing="0" w:after="0" w:afterAutospacing="0"/>
              <w:jc w:val="both"/>
              <w:rPr>
                <w:rFonts w:ascii="Arial" w:hAnsi="Arial" w:cs="Arial"/>
                <w:i/>
              </w:rPr>
            </w:pPr>
            <w:r w:rsidRPr="00CB5C25">
              <w:rPr>
                <w:rFonts w:ascii="Arial" w:hAnsi="Arial" w:cs="Arial"/>
                <w:i/>
              </w:rPr>
              <w:t>Dovada publicării anunțului de intenție prin intermediul canalelor media cu acoperire naţională sau prin internet</w:t>
            </w:r>
          </w:p>
        </w:tc>
        <w:tc>
          <w:tcPr>
            <w:tcW w:w="0" w:type="auto"/>
          </w:tcPr>
          <w:p w14:paraId="6D7E8F0E"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28A21A99" w14:textId="77777777" w:rsidTr="00B201BA">
        <w:tc>
          <w:tcPr>
            <w:tcW w:w="1607" w:type="dxa"/>
            <w:vAlign w:val="center"/>
          </w:tcPr>
          <w:p w14:paraId="3271DDB5" w14:textId="4564E47E" w:rsidR="006029AC" w:rsidRPr="00CB5C25" w:rsidRDefault="006029AC" w:rsidP="006029AC">
            <w:pPr>
              <w:pStyle w:val="NormalWeb"/>
              <w:numPr>
                <w:ilvl w:val="2"/>
                <w:numId w:val="4"/>
              </w:numPr>
              <w:spacing w:before="0" w:beforeAutospacing="0" w:after="0" w:afterAutospacing="0"/>
              <w:jc w:val="center"/>
              <w:rPr>
                <w:rFonts w:ascii="Arial" w:hAnsi="Arial" w:cs="Arial"/>
              </w:rPr>
            </w:pPr>
          </w:p>
        </w:tc>
        <w:tc>
          <w:tcPr>
            <w:tcW w:w="0" w:type="auto"/>
          </w:tcPr>
          <w:p w14:paraId="55532C0A" w14:textId="6EE4B4DA" w:rsidR="006029AC" w:rsidRPr="00CB5C25" w:rsidRDefault="006029AC" w:rsidP="006029AC">
            <w:pPr>
              <w:pStyle w:val="NormalWeb"/>
              <w:spacing w:before="0" w:beforeAutospacing="0" w:after="0" w:afterAutospacing="0"/>
              <w:jc w:val="both"/>
              <w:rPr>
                <w:rFonts w:ascii="Arial" w:hAnsi="Arial" w:cs="Arial"/>
              </w:rPr>
            </w:pPr>
            <w:r w:rsidRPr="00CB5C25">
              <w:rPr>
                <w:rFonts w:ascii="Arial" w:hAnsi="Arial" w:cs="Arial"/>
              </w:rPr>
              <w:t>Anunțul de intenţie privind selecția partenerului cuprinde principalele activităţi ale proiectului şi condiţiile minime pe care trebuie să le îndeplinească organizațiile interesate să devină partenere.</w:t>
            </w:r>
          </w:p>
        </w:tc>
        <w:tc>
          <w:tcPr>
            <w:tcW w:w="0" w:type="auto"/>
          </w:tcPr>
          <w:p w14:paraId="72CD59D1"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4AFB8D21"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2F61FB8A"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5CFB9AB9" w14:textId="56FAF984" w:rsidR="006029AC" w:rsidRPr="00CB5C25" w:rsidRDefault="006029AC" w:rsidP="006029AC">
            <w:pPr>
              <w:pStyle w:val="NormalWeb"/>
              <w:spacing w:before="0" w:beforeAutospacing="0" w:after="0" w:afterAutospacing="0"/>
              <w:jc w:val="both"/>
              <w:rPr>
                <w:rFonts w:ascii="Arial" w:hAnsi="Arial" w:cs="Arial"/>
                <w:i/>
              </w:rPr>
            </w:pPr>
            <w:r w:rsidRPr="00CB5C25">
              <w:rPr>
                <w:rFonts w:ascii="Arial" w:hAnsi="Arial" w:cs="Arial"/>
                <w:i/>
              </w:rPr>
              <w:t>Anunțul de intenţie privind selecția partenerului</w:t>
            </w:r>
          </w:p>
        </w:tc>
        <w:tc>
          <w:tcPr>
            <w:tcW w:w="0" w:type="auto"/>
          </w:tcPr>
          <w:p w14:paraId="3B6B90E3"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55DC8E5A" w14:textId="77777777" w:rsidTr="00B201BA">
        <w:tc>
          <w:tcPr>
            <w:tcW w:w="1607" w:type="dxa"/>
            <w:vAlign w:val="center"/>
          </w:tcPr>
          <w:p w14:paraId="6DE33A05" w14:textId="4A9E9E5F" w:rsidR="006029AC" w:rsidRPr="00CB5C25" w:rsidRDefault="006029AC" w:rsidP="006029AC">
            <w:pPr>
              <w:pStyle w:val="NormalWeb"/>
              <w:numPr>
                <w:ilvl w:val="2"/>
                <w:numId w:val="4"/>
              </w:numPr>
              <w:spacing w:before="0" w:beforeAutospacing="0" w:after="0" w:afterAutospacing="0"/>
              <w:jc w:val="center"/>
              <w:rPr>
                <w:rFonts w:ascii="Arial" w:hAnsi="Arial" w:cs="Arial"/>
              </w:rPr>
            </w:pPr>
          </w:p>
        </w:tc>
        <w:tc>
          <w:tcPr>
            <w:tcW w:w="0" w:type="auto"/>
          </w:tcPr>
          <w:p w14:paraId="4135B4DF" w14:textId="77777777" w:rsidR="006029AC" w:rsidRPr="00CB5C25" w:rsidRDefault="006029AC" w:rsidP="006029AC">
            <w:pPr>
              <w:pStyle w:val="NormalWeb"/>
              <w:spacing w:before="0" w:beforeAutospacing="0" w:after="0" w:afterAutospacing="0"/>
              <w:jc w:val="both"/>
              <w:rPr>
                <w:rFonts w:ascii="Arial" w:hAnsi="Arial" w:cs="Arial"/>
              </w:rPr>
            </w:pPr>
            <w:r w:rsidRPr="00CB5C25">
              <w:rPr>
                <w:rFonts w:ascii="Arial" w:hAnsi="Arial" w:cs="Arial"/>
              </w:rPr>
              <w:t>Solicitantul a ales partenerii dintre entităţile private care au răspuns anunţului public de intenție și care respectă condițiile minime.</w:t>
            </w:r>
          </w:p>
        </w:tc>
        <w:tc>
          <w:tcPr>
            <w:tcW w:w="0" w:type="auto"/>
          </w:tcPr>
          <w:p w14:paraId="4468ADF2"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7EE5FC12"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5804329A"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341625B9" w14:textId="3D499958" w:rsidR="006029AC" w:rsidRPr="00CB5C25" w:rsidRDefault="006029AC" w:rsidP="006029AC">
            <w:pPr>
              <w:pStyle w:val="NormalWeb"/>
              <w:spacing w:before="0" w:beforeAutospacing="0" w:after="0" w:afterAutospacing="0"/>
              <w:jc w:val="both"/>
              <w:rPr>
                <w:rFonts w:ascii="Arial" w:hAnsi="Arial" w:cs="Arial"/>
                <w:i/>
              </w:rPr>
            </w:pPr>
            <w:r>
              <w:rPr>
                <w:rFonts w:ascii="Arial" w:hAnsi="Arial" w:cs="Arial"/>
                <w:i/>
              </w:rPr>
              <w:t>Raport de selecție/document</w:t>
            </w:r>
            <w:r w:rsidRPr="00CB5C25">
              <w:rPr>
                <w:rFonts w:ascii="Arial" w:hAnsi="Arial" w:cs="Arial"/>
                <w:i/>
              </w:rPr>
              <w:t xml:space="preserve"> echivalent întocmit de solicitant</w:t>
            </w:r>
          </w:p>
        </w:tc>
        <w:tc>
          <w:tcPr>
            <w:tcW w:w="0" w:type="auto"/>
          </w:tcPr>
          <w:p w14:paraId="50B1F3A3"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7BED826B" w14:textId="77777777" w:rsidTr="00B201BA">
        <w:tc>
          <w:tcPr>
            <w:tcW w:w="1607" w:type="dxa"/>
            <w:vAlign w:val="center"/>
          </w:tcPr>
          <w:p w14:paraId="094E003E" w14:textId="422E923B" w:rsidR="006029AC" w:rsidRPr="00CB5C25" w:rsidRDefault="006029AC" w:rsidP="006029AC">
            <w:pPr>
              <w:pStyle w:val="ListParagraph"/>
              <w:numPr>
                <w:ilvl w:val="1"/>
                <w:numId w:val="4"/>
              </w:numPr>
              <w:autoSpaceDE w:val="0"/>
              <w:autoSpaceDN w:val="0"/>
              <w:adjustRightInd w:val="0"/>
              <w:spacing w:after="0" w:line="240" w:lineRule="auto"/>
              <w:rPr>
                <w:rFonts w:ascii="Arial" w:hAnsi="Arial" w:cs="Arial"/>
                <w:sz w:val="24"/>
                <w:szCs w:val="24"/>
                <w:lang w:val="ro-RO"/>
              </w:rPr>
            </w:pPr>
          </w:p>
        </w:tc>
        <w:tc>
          <w:tcPr>
            <w:tcW w:w="0" w:type="auto"/>
          </w:tcPr>
          <w:p w14:paraId="106C136F" w14:textId="77777777" w:rsidR="006029AC" w:rsidRPr="006029AC" w:rsidRDefault="006029AC" w:rsidP="006029AC">
            <w:pPr>
              <w:pStyle w:val="NormalWeb"/>
              <w:spacing w:before="0" w:beforeAutospacing="0" w:after="0" w:afterAutospacing="0"/>
              <w:jc w:val="both"/>
              <w:rPr>
                <w:rFonts w:ascii="Arial" w:hAnsi="Arial" w:cs="Arial"/>
              </w:rPr>
            </w:pPr>
            <w:r w:rsidRPr="006029AC">
              <w:rPr>
                <w:rFonts w:ascii="Arial" w:hAnsi="Arial" w:cs="Arial"/>
              </w:rPr>
              <w:t>Parteneri de proiect din statele donatoare</w:t>
            </w:r>
          </w:p>
        </w:tc>
        <w:tc>
          <w:tcPr>
            <w:tcW w:w="0" w:type="auto"/>
          </w:tcPr>
          <w:p w14:paraId="1D3232B0"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29CF479B"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FFACB98"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2361483C"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661CDA3F"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540ADE58" w14:textId="77777777" w:rsidTr="00B201BA">
        <w:tc>
          <w:tcPr>
            <w:tcW w:w="1607" w:type="dxa"/>
            <w:vAlign w:val="center"/>
          </w:tcPr>
          <w:p w14:paraId="61B13369" w14:textId="0FACB49B" w:rsidR="006029AC" w:rsidRPr="00CB5C25" w:rsidRDefault="006029AC" w:rsidP="006029AC">
            <w:pPr>
              <w:pStyle w:val="NormalWeb"/>
              <w:numPr>
                <w:ilvl w:val="2"/>
                <w:numId w:val="4"/>
              </w:numPr>
              <w:spacing w:before="0" w:beforeAutospacing="0" w:after="0" w:afterAutospacing="0"/>
              <w:jc w:val="center"/>
              <w:rPr>
                <w:rFonts w:ascii="Arial" w:hAnsi="Arial" w:cs="Arial"/>
              </w:rPr>
            </w:pPr>
          </w:p>
        </w:tc>
        <w:tc>
          <w:tcPr>
            <w:tcW w:w="0" w:type="auto"/>
          </w:tcPr>
          <w:p w14:paraId="660E3CC0" w14:textId="6B340E33" w:rsidR="006029AC" w:rsidRPr="00CB5C25" w:rsidRDefault="006029AC" w:rsidP="006029AC">
            <w:pPr>
              <w:pStyle w:val="NormalWeb"/>
              <w:spacing w:before="0" w:beforeAutospacing="0" w:after="0" w:afterAutospacing="0"/>
              <w:jc w:val="both"/>
              <w:rPr>
                <w:rFonts w:ascii="Arial" w:hAnsi="Arial" w:cs="Arial"/>
              </w:rPr>
            </w:pPr>
            <w:r>
              <w:rPr>
                <w:rFonts w:ascii="Arial" w:hAnsi="Arial" w:cs="Arial"/>
              </w:rPr>
              <w:t>P</w:t>
            </w:r>
            <w:r w:rsidRPr="00CB5C25">
              <w:rPr>
                <w:rFonts w:ascii="Arial" w:hAnsi="Arial" w:cs="Arial"/>
              </w:rPr>
              <w:t>artenerii au fost selectaţi dintre organizaţiile care au domenii de activitate în concordanţă cu obiectivele specifice ale proiectului.</w:t>
            </w:r>
          </w:p>
        </w:tc>
        <w:tc>
          <w:tcPr>
            <w:tcW w:w="0" w:type="auto"/>
          </w:tcPr>
          <w:p w14:paraId="4B3D8A62"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12F2BC61"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5318280"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4711A30D" w14:textId="77777777" w:rsidR="006029AC" w:rsidRDefault="006029AC" w:rsidP="006029AC">
            <w:pPr>
              <w:pStyle w:val="NormalWeb"/>
              <w:spacing w:before="0" w:beforeAutospacing="0" w:after="0" w:afterAutospacing="0"/>
              <w:jc w:val="both"/>
              <w:rPr>
                <w:rFonts w:ascii="Arial" w:hAnsi="Arial" w:cs="Arial"/>
                <w:i/>
              </w:rPr>
            </w:pPr>
            <w:r>
              <w:rPr>
                <w:rFonts w:ascii="Arial" w:hAnsi="Arial" w:cs="Arial"/>
                <w:i/>
              </w:rPr>
              <w:t>Raport de selecție/document</w:t>
            </w:r>
            <w:r w:rsidRPr="00CB5C25">
              <w:rPr>
                <w:rFonts w:ascii="Arial" w:hAnsi="Arial" w:cs="Arial"/>
                <w:i/>
              </w:rPr>
              <w:t xml:space="preserve"> echivalent întocmit de solicitant</w:t>
            </w:r>
          </w:p>
          <w:p w14:paraId="576810E3" w14:textId="710884C6" w:rsidR="006029AC" w:rsidRPr="00CB5C25" w:rsidRDefault="006029AC" w:rsidP="006029AC">
            <w:pPr>
              <w:pStyle w:val="NormalWeb"/>
              <w:spacing w:before="0" w:beforeAutospacing="0" w:after="0" w:afterAutospacing="0"/>
              <w:jc w:val="both"/>
              <w:rPr>
                <w:rFonts w:ascii="Arial" w:hAnsi="Arial" w:cs="Arial"/>
                <w:i/>
              </w:rPr>
            </w:pPr>
            <w:r>
              <w:rPr>
                <w:rFonts w:ascii="Arial" w:hAnsi="Arial" w:cs="Arial"/>
                <w:i/>
              </w:rPr>
              <w:t>Documentele statutare ale partenerului/</w:t>
            </w:r>
            <w:r>
              <w:t xml:space="preserve"> </w:t>
            </w:r>
            <w:r>
              <w:rPr>
                <w:rFonts w:ascii="Arial" w:hAnsi="Arial" w:cs="Arial"/>
                <w:i/>
              </w:rPr>
              <w:t>d</w:t>
            </w:r>
            <w:r w:rsidRPr="006029AC">
              <w:rPr>
                <w:rFonts w:ascii="Arial" w:hAnsi="Arial" w:cs="Arial"/>
                <w:i/>
              </w:rPr>
              <w:t>ocumentele care atestă înregistrarea persoanei juridice</w:t>
            </w:r>
            <w:r>
              <w:rPr>
                <w:rFonts w:ascii="Arial" w:hAnsi="Arial" w:cs="Arial"/>
                <w:i/>
              </w:rPr>
              <w:t xml:space="preserve"> </w:t>
            </w:r>
          </w:p>
        </w:tc>
        <w:tc>
          <w:tcPr>
            <w:tcW w:w="0" w:type="auto"/>
          </w:tcPr>
          <w:p w14:paraId="4E5CAAA2"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72D73AE4" w14:textId="77777777" w:rsidTr="00B201BA">
        <w:tc>
          <w:tcPr>
            <w:tcW w:w="1607" w:type="dxa"/>
            <w:vAlign w:val="center"/>
          </w:tcPr>
          <w:p w14:paraId="677740B0" w14:textId="77777777" w:rsidR="006029AC" w:rsidRPr="00CB5C25" w:rsidRDefault="006029AC"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2A00CA92" w14:textId="606DF3F3" w:rsidR="006029AC" w:rsidRPr="00CB5C25" w:rsidRDefault="006029AC" w:rsidP="006029AC">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 xml:space="preserve">Rata sprijinului financiar nerambursabil solicitată este de până la 100% din totalul costurilor eligibile ale proiectului. </w:t>
            </w:r>
          </w:p>
        </w:tc>
        <w:tc>
          <w:tcPr>
            <w:tcW w:w="0" w:type="auto"/>
          </w:tcPr>
          <w:p w14:paraId="7B68148F"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62E9A3C3"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383C6CBF"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124AD5D" w14:textId="2B284734" w:rsidR="006029AC" w:rsidRPr="004001CE" w:rsidRDefault="004001CE" w:rsidP="006029AC">
            <w:pPr>
              <w:pStyle w:val="NormalWeb"/>
              <w:spacing w:before="0" w:beforeAutospacing="0" w:after="0" w:afterAutospacing="0"/>
              <w:jc w:val="both"/>
              <w:rPr>
                <w:rFonts w:ascii="Arial" w:hAnsi="Arial" w:cs="Arial"/>
                <w:i/>
              </w:rPr>
            </w:pPr>
            <w:r>
              <w:rPr>
                <w:rFonts w:ascii="Arial" w:hAnsi="Arial" w:cs="Arial"/>
                <w:i/>
              </w:rPr>
              <w:t>Cererea de finanțare – bugetul proiectului</w:t>
            </w:r>
          </w:p>
        </w:tc>
        <w:tc>
          <w:tcPr>
            <w:tcW w:w="0" w:type="auto"/>
          </w:tcPr>
          <w:p w14:paraId="771B7151"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1FD64619" w14:textId="77777777" w:rsidTr="00B201BA">
        <w:tc>
          <w:tcPr>
            <w:tcW w:w="1607" w:type="dxa"/>
            <w:vAlign w:val="center"/>
          </w:tcPr>
          <w:p w14:paraId="71395837" w14:textId="77777777" w:rsidR="006029AC" w:rsidRPr="00CB5C25" w:rsidRDefault="006029AC"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71178BB4" w14:textId="77777777" w:rsidR="006029AC" w:rsidRPr="00C53307" w:rsidRDefault="006029AC" w:rsidP="006029AC">
            <w:pPr>
              <w:autoSpaceDE w:val="0"/>
              <w:autoSpaceDN w:val="0"/>
              <w:adjustRightInd w:val="0"/>
              <w:spacing w:after="0" w:line="240" w:lineRule="auto"/>
              <w:jc w:val="both"/>
              <w:rPr>
                <w:rFonts w:ascii="Arial" w:hAnsi="Arial" w:cs="Arial"/>
                <w:sz w:val="24"/>
                <w:szCs w:val="24"/>
              </w:rPr>
            </w:pPr>
            <w:r w:rsidRPr="00C53307">
              <w:rPr>
                <w:rFonts w:ascii="Arial" w:hAnsi="Arial" w:cs="Arial"/>
                <w:sz w:val="24"/>
                <w:szCs w:val="24"/>
              </w:rPr>
              <w:t>În cazul proiectelor implementate în parteneriat, următoarele condiții sunt îndeplinite:</w:t>
            </w:r>
          </w:p>
          <w:p w14:paraId="6BEFAD12" w14:textId="11ABCDF4" w:rsidR="006029AC" w:rsidRPr="00C53307" w:rsidRDefault="006029AC" w:rsidP="006029AC">
            <w:pPr>
              <w:pStyle w:val="ListParagraph"/>
              <w:numPr>
                <w:ilvl w:val="0"/>
                <w:numId w:val="18"/>
              </w:numPr>
              <w:autoSpaceDE w:val="0"/>
              <w:autoSpaceDN w:val="0"/>
              <w:adjustRightInd w:val="0"/>
              <w:spacing w:after="0" w:line="240" w:lineRule="auto"/>
              <w:jc w:val="both"/>
              <w:rPr>
                <w:rFonts w:ascii="Arial" w:hAnsi="Arial" w:cs="Arial"/>
                <w:sz w:val="24"/>
                <w:szCs w:val="24"/>
                <w:lang w:val="ro-RO"/>
              </w:rPr>
            </w:pPr>
            <w:r w:rsidRPr="00C53307">
              <w:rPr>
                <w:rFonts w:ascii="Arial" w:hAnsi="Arial" w:cs="Arial"/>
                <w:sz w:val="24"/>
                <w:szCs w:val="24"/>
                <w:lang w:val="ro-RO"/>
              </w:rPr>
              <w:t>valoarea sprijinului financiar nerambursabil</w:t>
            </w:r>
            <w:r w:rsidR="00C53307" w:rsidRPr="00C53307">
              <w:rPr>
                <w:rFonts w:ascii="Arial" w:hAnsi="Arial" w:cs="Arial"/>
                <w:sz w:val="24"/>
                <w:szCs w:val="24"/>
                <w:lang w:val="ro-RO"/>
              </w:rPr>
              <w:t xml:space="preserve"> total</w:t>
            </w:r>
            <w:r w:rsidRPr="00C53307">
              <w:rPr>
                <w:rFonts w:ascii="Arial" w:hAnsi="Arial" w:cs="Arial"/>
                <w:sz w:val="24"/>
                <w:szCs w:val="24"/>
                <w:lang w:val="ro-RO"/>
              </w:rPr>
              <w:t xml:space="preserve"> aferent </w:t>
            </w:r>
            <w:r w:rsidR="00C53307" w:rsidRPr="00C53307">
              <w:rPr>
                <w:rFonts w:ascii="Arial" w:hAnsi="Arial" w:cs="Arial"/>
                <w:sz w:val="24"/>
                <w:szCs w:val="24"/>
                <w:lang w:val="ro-RO"/>
              </w:rPr>
              <w:t>partenerilor</w:t>
            </w:r>
            <w:r w:rsidRPr="00C53307">
              <w:rPr>
                <w:rFonts w:ascii="Arial" w:hAnsi="Arial" w:cs="Arial"/>
                <w:sz w:val="24"/>
                <w:szCs w:val="24"/>
                <w:lang w:val="ro-RO"/>
              </w:rPr>
              <w:t xml:space="preserve"> reprezintă </w:t>
            </w:r>
            <w:r w:rsidR="00C53307" w:rsidRPr="00C53307">
              <w:rPr>
                <w:rFonts w:ascii="Arial" w:hAnsi="Arial" w:cs="Arial"/>
                <w:sz w:val="24"/>
                <w:szCs w:val="24"/>
                <w:lang w:val="ro-RO"/>
              </w:rPr>
              <w:t>cel mult</w:t>
            </w:r>
            <w:r w:rsidRPr="00C53307">
              <w:rPr>
                <w:rFonts w:ascii="Arial" w:hAnsi="Arial" w:cs="Arial"/>
                <w:sz w:val="24"/>
                <w:szCs w:val="24"/>
                <w:lang w:val="ro-RO"/>
              </w:rPr>
              <w:t xml:space="preserve"> </w:t>
            </w:r>
            <w:r w:rsidR="00C53307" w:rsidRPr="00C53307">
              <w:rPr>
                <w:rFonts w:ascii="Arial" w:hAnsi="Arial" w:cs="Arial"/>
                <w:sz w:val="24"/>
                <w:szCs w:val="24"/>
                <w:lang w:val="ro-RO"/>
              </w:rPr>
              <w:t>4</w:t>
            </w:r>
            <w:r w:rsidRPr="00C53307">
              <w:rPr>
                <w:rFonts w:ascii="Arial" w:hAnsi="Arial" w:cs="Arial"/>
                <w:sz w:val="24"/>
                <w:szCs w:val="24"/>
                <w:lang w:val="ro-RO"/>
              </w:rPr>
              <w:t>0% din totalul sprijinului financiar nerambursabil acordat;</w:t>
            </w:r>
          </w:p>
          <w:p w14:paraId="3FFA2699" w14:textId="65C1F3B4" w:rsidR="006029AC" w:rsidRPr="00C53307" w:rsidRDefault="006029AC" w:rsidP="00C53307">
            <w:pPr>
              <w:pStyle w:val="ListParagraph"/>
              <w:numPr>
                <w:ilvl w:val="0"/>
                <w:numId w:val="18"/>
              </w:numPr>
              <w:autoSpaceDE w:val="0"/>
              <w:autoSpaceDN w:val="0"/>
              <w:adjustRightInd w:val="0"/>
              <w:spacing w:after="0" w:line="240" w:lineRule="auto"/>
              <w:jc w:val="both"/>
              <w:rPr>
                <w:rFonts w:ascii="Arial" w:hAnsi="Arial" w:cs="Arial"/>
                <w:sz w:val="24"/>
                <w:szCs w:val="24"/>
                <w:lang w:val="ro-RO"/>
              </w:rPr>
            </w:pPr>
            <w:r w:rsidRPr="00C53307">
              <w:rPr>
                <w:rFonts w:ascii="Arial" w:hAnsi="Arial" w:cs="Arial"/>
                <w:sz w:val="24"/>
                <w:szCs w:val="24"/>
                <w:lang w:val="ro-RO"/>
              </w:rPr>
              <w:t xml:space="preserve">în cazul partenerilor, au fost prevăzute exclusiv </w:t>
            </w:r>
            <w:r w:rsidR="00C53307" w:rsidRPr="00C53307">
              <w:rPr>
                <w:rFonts w:ascii="Arial" w:hAnsi="Arial" w:cs="Arial"/>
                <w:sz w:val="24"/>
                <w:szCs w:val="24"/>
                <w:lang w:val="ro-RO"/>
              </w:rPr>
              <w:t>categoriile de cheltuieli prevăzute în Ghidul Solicitantului</w:t>
            </w:r>
            <w:r w:rsidRPr="00C53307">
              <w:rPr>
                <w:rFonts w:ascii="Arial" w:hAnsi="Arial" w:cs="Arial"/>
                <w:sz w:val="24"/>
                <w:szCs w:val="24"/>
                <w:lang w:val="ro-RO"/>
              </w:rPr>
              <w:t>.</w:t>
            </w:r>
          </w:p>
        </w:tc>
        <w:tc>
          <w:tcPr>
            <w:tcW w:w="0" w:type="auto"/>
          </w:tcPr>
          <w:p w14:paraId="7AA795B8"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A27A164"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2D674262"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6D6A8742" w14:textId="53BC64EB" w:rsidR="006029AC" w:rsidRPr="00CB5C25" w:rsidRDefault="004001CE" w:rsidP="006029AC">
            <w:pPr>
              <w:pStyle w:val="NormalWeb"/>
              <w:spacing w:before="0" w:beforeAutospacing="0" w:after="0" w:afterAutospacing="0"/>
              <w:jc w:val="both"/>
              <w:rPr>
                <w:rFonts w:ascii="Arial" w:hAnsi="Arial" w:cs="Arial"/>
              </w:rPr>
            </w:pPr>
            <w:r>
              <w:rPr>
                <w:rFonts w:ascii="Arial" w:hAnsi="Arial" w:cs="Arial"/>
                <w:i/>
              </w:rPr>
              <w:t>Cererea de finanțare – bugetul proiectului</w:t>
            </w:r>
          </w:p>
        </w:tc>
        <w:tc>
          <w:tcPr>
            <w:tcW w:w="0" w:type="auto"/>
          </w:tcPr>
          <w:p w14:paraId="2AD3F121"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3D6EB22E" w14:textId="77777777" w:rsidTr="00B201BA">
        <w:tc>
          <w:tcPr>
            <w:tcW w:w="1607" w:type="dxa"/>
            <w:vAlign w:val="center"/>
          </w:tcPr>
          <w:p w14:paraId="18EED995" w14:textId="77777777" w:rsidR="006029AC" w:rsidRPr="00CB5C25" w:rsidRDefault="006029AC"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1E1DDBA2" w14:textId="77777777" w:rsidR="006029AC" w:rsidRPr="00CB5C25" w:rsidRDefault="006029AC" w:rsidP="006029AC">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Valoarea sprijinului financiar nerambursabil solicitat se încadrează în următoarele limite:</w:t>
            </w:r>
          </w:p>
          <w:p w14:paraId="7A7F99A9" w14:textId="7BB89058" w:rsidR="006029AC" w:rsidRPr="00CB5C25" w:rsidRDefault="006029AC" w:rsidP="006029AC">
            <w:pPr>
              <w:pStyle w:val="ListParagraph"/>
              <w:numPr>
                <w:ilvl w:val="0"/>
                <w:numId w:val="6"/>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suma minimă este de  50.000 Euro,</w:t>
            </w:r>
          </w:p>
          <w:p w14:paraId="0C36D0FF" w14:textId="0F30C7ED" w:rsidR="006029AC" w:rsidRPr="00CB5C25" w:rsidRDefault="006029AC" w:rsidP="006029AC">
            <w:pPr>
              <w:pStyle w:val="ListParagraph"/>
              <w:numPr>
                <w:ilvl w:val="0"/>
                <w:numId w:val="6"/>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sz w:val="24"/>
                <w:szCs w:val="24"/>
                <w:lang w:val="ro-RO"/>
              </w:rPr>
              <w:t>suma maximă este de 130.000 Euro,</w:t>
            </w:r>
          </w:p>
          <w:p w14:paraId="2DFC8FFE" w14:textId="77777777" w:rsidR="006029AC" w:rsidRPr="00CB5C25" w:rsidRDefault="006029AC" w:rsidP="006029AC">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echivalent în lei la cursul de schimb Inforeuro, valabil la data lansării apelului de proiecte.</w:t>
            </w:r>
          </w:p>
        </w:tc>
        <w:tc>
          <w:tcPr>
            <w:tcW w:w="0" w:type="auto"/>
          </w:tcPr>
          <w:p w14:paraId="4D2CD672"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4C2B9EB7"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4074C160"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5A2B531E" w14:textId="7D7865CE" w:rsidR="006029AC" w:rsidRPr="00CB5C25" w:rsidRDefault="004001CE" w:rsidP="006029AC">
            <w:pPr>
              <w:pStyle w:val="NormalWeb"/>
              <w:spacing w:before="0" w:beforeAutospacing="0" w:after="0" w:afterAutospacing="0"/>
              <w:jc w:val="both"/>
              <w:rPr>
                <w:rFonts w:ascii="Arial" w:hAnsi="Arial" w:cs="Arial"/>
              </w:rPr>
            </w:pPr>
            <w:r>
              <w:rPr>
                <w:rFonts w:ascii="Arial" w:hAnsi="Arial" w:cs="Arial"/>
                <w:i/>
              </w:rPr>
              <w:t>Cererea de finanțare – bugetul proiectului</w:t>
            </w:r>
          </w:p>
        </w:tc>
        <w:tc>
          <w:tcPr>
            <w:tcW w:w="0" w:type="auto"/>
          </w:tcPr>
          <w:p w14:paraId="4B209E88"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1A98133A" w14:textId="77777777" w:rsidTr="00B201BA">
        <w:tc>
          <w:tcPr>
            <w:tcW w:w="1607" w:type="dxa"/>
            <w:vAlign w:val="center"/>
          </w:tcPr>
          <w:p w14:paraId="5AB66254" w14:textId="77777777" w:rsidR="006029AC" w:rsidRPr="00CB5C25" w:rsidRDefault="006029AC" w:rsidP="006029AC">
            <w:pPr>
              <w:pStyle w:val="Default"/>
              <w:numPr>
                <w:ilvl w:val="0"/>
                <w:numId w:val="4"/>
              </w:numPr>
              <w:tabs>
                <w:tab w:val="left" w:pos="0"/>
                <w:tab w:val="left" w:pos="450"/>
              </w:tabs>
              <w:jc w:val="center"/>
              <w:rPr>
                <w:rFonts w:ascii="Arial" w:hAnsi="Arial" w:cs="Arial"/>
                <w:iCs/>
                <w:lang w:val="ro-RO"/>
              </w:rPr>
            </w:pPr>
          </w:p>
        </w:tc>
        <w:tc>
          <w:tcPr>
            <w:tcW w:w="0" w:type="auto"/>
          </w:tcPr>
          <w:p w14:paraId="21E725A1" w14:textId="35BF49C8" w:rsidR="006029AC" w:rsidRPr="00CB5C25" w:rsidRDefault="006029AC" w:rsidP="006029AC">
            <w:pPr>
              <w:pStyle w:val="Default"/>
              <w:tabs>
                <w:tab w:val="left" w:pos="0"/>
                <w:tab w:val="left" w:pos="450"/>
              </w:tabs>
              <w:jc w:val="both"/>
              <w:rPr>
                <w:rFonts w:ascii="Arial" w:hAnsi="Arial" w:cs="Arial"/>
                <w:iCs/>
                <w:lang w:val="ro-RO"/>
              </w:rPr>
            </w:pPr>
            <w:r w:rsidRPr="00CB5C25">
              <w:rPr>
                <w:rFonts w:ascii="Arial" w:hAnsi="Arial" w:cs="Arial"/>
                <w:iCs/>
                <w:lang w:val="ro-RO"/>
              </w:rPr>
              <w:t>Durata proiectului se încadrează în intervalul de  6 – 24 luni.</w:t>
            </w:r>
          </w:p>
        </w:tc>
        <w:tc>
          <w:tcPr>
            <w:tcW w:w="0" w:type="auto"/>
          </w:tcPr>
          <w:p w14:paraId="3B9B67A8"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53E46D86"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7D4A912E"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30B09A4E" w14:textId="0973F86E" w:rsidR="006029AC" w:rsidRPr="00CB5C25" w:rsidRDefault="004001CE" w:rsidP="004001CE">
            <w:pPr>
              <w:pStyle w:val="NormalWeb"/>
              <w:spacing w:before="0" w:beforeAutospacing="0" w:after="0" w:afterAutospacing="0"/>
              <w:jc w:val="both"/>
              <w:rPr>
                <w:rFonts w:ascii="Arial" w:hAnsi="Arial" w:cs="Arial"/>
              </w:rPr>
            </w:pPr>
            <w:r>
              <w:rPr>
                <w:rFonts w:ascii="Arial" w:hAnsi="Arial" w:cs="Arial"/>
                <w:i/>
              </w:rPr>
              <w:t xml:space="preserve">Cererea de finanțare </w:t>
            </w:r>
          </w:p>
        </w:tc>
        <w:tc>
          <w:tcPr>
            <w:tcW w:w="0" w:type="auto"/>
          </w:tcPr>
          <w:p w14:paraId="021C8146"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49F71D22" w14:textId="77777777" w:rsidTr="00B201BA">
        <w:tc>
          <w:tcPr>
            <w:tcW w:w="1607" w:type="dxa"/>
            <w:vAlign w:val="center"/>
          </w:tcPr>
          <w:p w14:paraId="572665C6" w14:textId="77777777" w:rsidR="006029AC" w:rsidRPr="00CB5C25" w:rsidRDefault="006029AC"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771B3544" w14:textId="77777777" w:rsidR="006029AC" w:rsidRPr="00CB5C25" w:rsidRDefault="006029AC" w:rsidP="006029AC">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Durata de implementare a proiectului nu depășește data de 30 Aprilie 2024.</w:t>
            </w:r>
          </w:p>
        </w:tc>
        <w:tc>
          <w:tcPr>
            <w:tcW w:w="0" w:type="auto"/>
          </w:tcPr>
          <w:p w14:paraId="69D777D3"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A1CB8E4"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AEDB123"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5BB148EE" w14:textId="4A5599AE" w:rsidR="006029AC" w:rsidRPr="00CB5C25" w:rsidRDefault="004001CE" w:rsidP="006029AC">
            <w:pPr>
              <w:pStyle w:val="NormalWeb"/>
              <w:spacing w:before="0" w:beforeAutospacing="0" w:after="0" w:afterAutospacing="0"/>
              <w:jc w:val="both"/>
              <w:rPr>
                <w:rFonts w:ascii="Arial" w:hAnsi="Arial" w:cs="Arial"/>
              </w:rPr>
            </w:pPr>
            <w:r>
              <w:rPr>
                <w:rFonts w:ascii="Arial" w:hAnsi="Arial" w:cs="Arial"/>
                <w:i/>
              </w:rPr>
              <w:t>Cererea de finanțare</w:t>
            </w:r>
          </w:p>
        </w:tc>
        <w:tc>
          <w:tcPr>
            <w:tcW w:w="0" w:type="auto"/>
          </w:tcPr>
          <w:p w14:paraId="3B47BBA9" w14:textId="77777777" w:rsidR="006029AC" w:rsidRPr="00CB5C25" w:rsidRDefault="006029AC" w:rsidP="006029AC">
            <w:pPr>
              <w:pStyle w:val="NormalWeb"/>
              <w:spacing w:before="0" w:beforeAutospacing="0" w:after="0" w:afterAutospacing="0"/>
              <w:jc w:val="both"/>
              <w:rPr>
                <w:rFonts w:ascii="Arial" w:hAnsi="Arial" w:cs="Arial"/>
              </w:rPr>
            </w:pPr>
          </w:p>
        </w:tc>
      </w:tr>
      <w:tr w:rsidR="006029AC" w:rsidRPr="00CB5C25" w14:paraId="2B7CEBBC" w14:textId="77777777" w:rsidTr="00B201BA">
        <w:tc>
          <w:tcPr>
            <w:tcW w:w="1607" w:type="dxa"/>
            <w:vAlign w:val="center"/>
          </w:tcPr>
          <w:p w14:paraId="282579EB" w14:textId="77777777" w:rsidR="006029AC" w:rsidRPr="00CB5C25" w:rsidRDefault="006029AC"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40C2FAAC" w14:textId="0DE06CA5" w:rsidR="006029AC" w:rsidRPr="00CB5C25" w:rsidRDefault="006029AC" w:rsidP="00C53307">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Procentele aferente costurilor de management</w:t>
            </w:r>
            <w:r w:rsidR="00C53307">
              <w:rPr>
                <w:rFonts w:ascii="Arial" w:hAnsi="Arial" w:cs="Arial"/>
                <w:sz w:val="24"/>
                <w:szCs w:val="24"/>
              </w:rPr>
              <w:t xml:space="preserve"> (30%</w:t>
            </w:r>
            <w:r w:rsidR="00C53307">
              <w:t xml:space="preserve"> </w:t>
            </w:r>
            <w:r w:rsidR="00C53307" w:rsidRPr="00C53307">
              <w:rPr>
                <w:rFonts w:ascii="Arial" w:hAnsi="Arial" w:cs="Arial"/>
                <w:sz w:val="24"/>
                <w:szCs w:val="24"/>
              </w:rPr>
              <w:t>din valoarea totală a cheltuielilor eligibile directe</w:t>
            </w:r>
            <w:r w:rsidR="00C53307">
              <w:rPr>
                <w:rFonts w:ascii="Arial" w:hAnsi="Arial" w:cs="Arial"/>
                <w:sz w:val="24"/>
                <w:szCs w:val="24"/>
              </w:rPr>
              <w:t>)</w:t>
            </w:r>
            <w:r w:rsidRPr="00CB5C25">
              <w:rPr>
                <w:rFonts w:ascii="Arial" w:hAnsi="Arial" w:cs="Arial"/>
                <w:sz w:val="24"/>
                <w:szCs w:val="24"/>
              </w:rPr>
              <w:t>, costurilor indirecte</w:t>
            </w:r>
            <w:r w:rsidR="00C53307">
              <w:rPr>
                <w:rFonts w:ascii="Arial" w:hAnsi="Arial" w:cs="Arial"/>
                <w:sz w:val="24"/>
                <w:szCs w:val="24"/>
              </w:rPr>
              <w:t xml:space="preserve"> (</w:t>
            </w:r>
            <w:r w:rsidR="00C53307" w:rsidRPr="00C53307">
              <w:rPr>
                <w:rFonts w:ascii="Arial" w:hAnsi="Arial" w:cs="Arial"/>
                <w:sz w:val="24"/>
                <w:szCs w:val="24"/>
              </w:rPr>
              <w:t xml:space="preserve">15% din </w:t>
            </w:r>
            <w:r w:rsidR="00C53307">
              <w:rPr>
                <w:rFonts w:ascii="Arial" w:hAnsi="Arial" w:cs="Arial"/>
                <w:sz w:val="24"/>
                <w:szCs w:val="24"/>
              </w:rPr>
              <w:t xml:space="preserve">valoarea </w:t>
            </w:r>
            <w:r w:rsidR="00C53307" w:rsidRPr="00C53307">
              <w:rPr>
                <w:rFonts w:ascii="Arial" w:hAnsi="Arial" w:cs="Arial"/>
                <w:sz w:val="24"/>
                <w:szCs w:val="24"/>
              </w:rPr>
              <w:t>costuril</w:t>
            </w:r>
            <w:r w:rsidR="00C53307">
              <w:rPr>
                <w:rFonts w:ascii="Arial" w:hAnsi="Arial" w:cs="Arial"/>
                <w:sz w:val="24"/>
                <w:szCs w:val="24"/>
              </w:rPr>
              <w:t>or</w:t>
            </w:r>
            <w:r w:rsidR="00C53307" w:rsidRPr="00C53307">
              <w:rPr>
                <w:rFonts w:ascii="Arial" w:hAnsi="Arial" w:cs="Arial"/>
                <w:sz w:val="24"/>
                <w:szCs w:val="24"/>
              </w:rPr>
              <w:t xml:space="preserve"> directe eligibile cu personalul</w:t>
            </w:r>
            <w:r w:rsidR="00C53307">
              <w:rPr>
                <w:rFonts w:ascii="Arial" w:hAnsi="Arial" w:cs="Arial"/>
                <w:sz w:val="24"/>
                <w:szCs w:val="24"/>
              </w:rPr>
              <w:t>)</w:t>
            </w:r>
            <w:r w:rsidRPr="00CB5C25">
              <w:rPr>
                <w:rFonts w:ascii="Arial" w:hAnsi="Arial" w:cs="Arial"/>
                <w:sz w:val="24"/>
                <w:szCs w:val="24"/>
              </w:rPr>
              <w:t xml:space="preserve"> și costurilor neprevăzute</w:t>
            </w:r>
            <w:r w:rsidR="00C53307">
              <w:rPr>
                <w:rFonts w:ascii="Arial" w:hAnsi="Arial" w:cs="Arial"/>
                <w:sz w:val="24"/>
                <w:szCs w:val="24"/>
              </w:rPr>
              <w:t xml:space="preserve"> (</w:t>
            </w:r>
            <w:r w:rsidR="00C53307" w:rsidRPr="00C53307">
              <w:rPr>
                <w:rFonts w:ascii="Arial" w:hAnsi="Arial" w:cs="Arial"/>
                <w:sz w:val="24"/>
                <w:szCs w:val="24"/>
              </w:rPr>
              <w:t>5% din valoarea totală a cheltuielilor directe eligibile</w:t>
            </w:r>
            <w:r w:rsidR="00C53307">
              <w:rPr>
                <w:rFonts w:ascii="Arial" w:hAnsi="Arial" w:cs="Arial"/>
                <w:sz w:val="24"/>
                <w:szCs w:val="24"/>
              </w:rPr>
              <w:t>)</w:t>
            </w:r>
            <w:r w:rsidRPr="00CB5C25">
              <w:rPr>
                <w:rFonts w:ascii="Arial" w:hAnsi="Arial" w:cs="Arial"/>
                <w:sz w:val="24"/>
                <w:szCs w:val="24"/>
              </w:rPr>
              <w:t xml:space="preserve"> respectă condițiile din Ghidul solicitantului.</w:t>
            </w:r>
          </w:p>
        </w:tc>
        <w:tc>
          <w:tcPr>
            <w:tcW w:w="0" w:type="auto"/>
          </w:tcPr>
          <w:p w14:paraId="13176B35"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478981D"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21704B6E"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6C0A8BF5" w14:textId="02461268" w:rsidR="006029AC" w:rsidRPr="00CB5C25" w:rsidRDefault="004001CE" w:rsidP="006029AC">
            <w:pPr>
              <w:pStyle w:val="NormalWeb"/>
              <w:spacing w:before="0" w:beforeAutospacing="0" w:after="0" w:afterAutospacing="0"/>
              <w:jc w:val="both"/>
              <w:rPr>
                <w:rFonts w:ascii="Arial" w:hAnsi="Arial" w:cs="Arial"/>
              </w:rPr>
            </w:pPr>
            <w:r>
              <w:rPr>
                <w:rFonts w:ascii="Arial" w:hAnsi="Arial" w:cs="Arial"/>
                <w:i/>
              </w:rPr>
              <w:t>Cererea de finanțare – bugetul proiectului</w:t>
            </w:r>
          </w:p>
        </w:tc>
        <w:tc>
          <w:tcPr>
            <w:tcW w:w="0" w:type="auto"/>
          </w:tcPr>
          <w:p w14:paraId="6BA81D67" w14:textId="77777777" w:rsidR="006029AC" w:rsidRPr="00CB5C25" w:rsidRDefault="006029AC" w:rsidP="006029AC">
            <w:pPr>
              <w:pStyle w:val="NormalWeb"/>
              <w:spacing w:before="0" w:beforeAutospacing="0" w:after="0" w:afterAutospacing="0"/>
              <w:jc w:val="both"/>
              <w:rPr>
                <w:rFonts w:ascii="Arial" w:hAnsi="Arial" w:cs="Arial"/>
              </w:rPr>
            </w:pPr>
          </w:p>
        </w:tc>
      </w:tr>
      <w:tr w:rsidR="00801C00" w:rsidRPr="00CB5C25" w14:paraId="38205D8F" w14:textId="77777777" w:rsidTr="00B201BA">
        <w:tc>
          <w:tcPr>
            <w:tcW w:w="1607" w:type="dxa"/>
            <w:vAlign w:val="center"/>
          </w:tcPr>
          <w:p w14:paraId="7130D07D" w14:textId="77777777" w:rsidR="00801C00" w:rsidRPr="00CB5C25" w:rsidRDefault="00801C00"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4374DE2A" w14:textId="0262577F" w:rsidR="00801C00" w:rsidRDefault="00801C00" w:rsidP="00801C0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w:t>
            </w:r>
            <w:r w:rsidRPr="00801C00">
              <w:rPr>
                <w:rFonts w:ascii="Arial" w:hAnsi="Arial" w:cs="Arial"/>
                <w:sz w:val="24"/>
                <w:szCs w:val="24"/>
              </w:rPr>
              <w:t>ctivitățile proiect</w:t>
            </w:r>
            <w:r>
              <w:rPr>
                <w:rFonts w:ascii="Arial" w:hAnsi="Arial" w:cs="Arial"/>
                <w:sz w:val="24"/>
                <w:szCs w:val="24"/>
              </w:rPr>
              <w:t>ului se desfăşoară</w:t>
            </w:r>
            <w:r w:rsidRPr="00801C00">
              <w:rPr>
                <w:rFonts w:ascii="Arial" w:hAnsi="Arial" w:cs="Arial"/>
                <w:sz w:val="24"/>
                <w:szCs w:val="24"/>
              </w:rPr>
              <w:t xml:space="preserve"> în România sau în statele donatoare. </w:t>
            </w:r>
          </w:p>
          <w:p w14:paraId="11C35052" w14:textId="6077256D" w:rsidR="00801C00" w:rsidRDefault="00801C00" w:rsidP="00801C0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Prin excepție, dacă proiectul prevede activități care se desfășoară în alte țări, următoarele condiții sunt îndeplinite cumulativ:</w:t>
            </w:r>
          </w:p>
          <w:p w14:paraId="01351E7A" w14:textId="77777777" w:rsidR="00F93502" w:rsidRPr="00F93502" w:rsidRDefault="00F93502" w:rsidP="00801C00">
            <w:pPr>
              <w:pStyle w:val="ListParagraph"/>
              <w:numPr>
                <w:ilvl w:val="0"/>
                <w:numId w:val="39"/>
              </w:numPr>
              <w:autoSpaceDE w:val="0"/>
              <w:autoSpaceDN w:val="0"/>
              <w:adjustRightInd w:val="0"/>
              <w:spacing w:after="0" w:line="240" w:lineRule="auto"/>
              <w:jc w:val="both"/>
              <w:rPr>
                <w:rFonts w:ascii="Arial" w:hAnsi="Arial" w:cs="Arial"/>
                <w:sz w:val="24"/>
                <w:szCs w:val="24"/>
                <w:lang w:val="ro-RO"/>
              </w:rPr>
            </w:pPr>
            <w:r w:rsidRPr="00F93502">
              <w:rPr>
                <w:rFonts w:ascii="Arial" w:hAnsi="Arial" w:cs="Arial"/>
                <w:sz w:val="24"/>
                <w:szCs w:val="24"/>
                <w:lang w:val="ro-RO"/>
              </w:rPr>
              <w:t>justificarea activităților este prevăzută în cererea de finanțare</w:t>
            </w:r>
            <w:r w:rsidR="00801C00" w:rsidRPr="00F93502">
              <w:rPr>
                <w:rFonts w:ascii="Arial" w:hAnsi="Arial" w:cs="Arial"/>
                <w:sz w:val="24"/>
                <w:szCs w:val="24"/>
                <w:lang w:val="ro-RO"/>
              </w:rPr>
              <w:t xml:space="preserve">, </w:t>
            </w:r>
          </w:p>
          <w:p w14:paraId="03883585" w14:textId="6E31B746" w:rsidR="00F93502" w:rsidRPr="00F93502" w:rsidRDefault="00F93502" w:rsidP="005032C3">
            <w:pPr>
              <w:pStyle w:val="ListParagraph"/>
              <w:numPr>
                <w:ilvl w:val="0"/>
                <w:numId w:val="39"/>
              </w:numPr>
              <w:autoSpaceDE w:val="0"/>
              <w:autoSpaceDN w:val="0"/>
              <w:adjustRightInd w:val="0"/>
              <w:spacing w:after="0" w:line="240" w:lineRule="auto"/>
              <w:jc w:val="both"/>
              <w:rPr>
                <w:rFonts w:ascii="Arial" w:hAnsi="Arial" w:cs="Arial"/>
                <w:sz w:val="24"/>
                <w:szCs w:val="24"/>
                <w:lang w:val="ro-RO"/>
              </w:rPr>
            </w:pPr>
            <w:r>
              <w:rPr>
                <w:rFonts w:ascii="Arial" w:hAnsi="Arial" w:cs="Arial"/>
                <w:sz w:val="24"/>
                <w:szCs w:val="24"/>
                <w:lang w:val="ro-RO"/>
              </w:rPr>
              <w:t xml:space="preserve">activitățile sunt </w:t>
            </w:r>
            <w:r w:rsidR="005032C3">
              <w:rPr>
                <w:rFonts w:ascii="Arial" w:hAnsi="Arial" w:cs="Arial"/>
                <w:sz w:val="24"/>
                <w:szCs w:val="24"/>
                <w:lang w:val="ro-RO"/>
              </w:rPr>
              <w:t xml:space="preserve">de tipul: </w:t>
            </w:r>
            <w:r w:rsidR="005032C3" w:rsidRPr="005032C3">
              <w:rPr>
                <w:rFonts w:ascii="Arial" w:hAnsi="Arial" w:cs="Arial"/>
                <w:sz w:val="24"/>
                <w:szCs w:val="24"/>
                <w:lang w:val="ro-RO"/>
              </w:rPr>
              <w:t>schimb de know-how, instruiri, vizite de studiu, participare la seminarii/conferinţe/expoziții sau alte evenimente similare</w:t>
            </w:r>
            <w:r w:rsidR="00801C00" w:rsidRPr="00F93502">
              <w:rPr>
                <w:rFonts w:ascii="Arial" w:hAnsi="Arial" w:cs="Arial"/>
                <w:sz w:val="24"/>
                <w:szCs w:val="24"/>
                <w:lang w:val="ro-RO"/>
              </w:rPr>
              <w:t xml:space="preserve">, </w:t>
            </w:r>
          </w:p>
          <w:p w14:paraId="3076BA36" w14:textId="77777777" w:rsidR="00801C00" w:rsidRPr="00F93502" w:rsidRDefault="00F93502" w:rsidP="00F93502">
            <w:pPr>
              <w:pStyle w:val="ListParagraph"/>
              <w:numPr>
                <w:ilvl w:val="0"/>
                <w:numId w:val="39"/>
              </w:numPr>
              <w:autoSpaceDE w:val="0"/>
              <w:autoSpaceDN w:val="0"/>
              <w:adjustRightInd w:val="0"/>
              <w:spacing w:after="0" w:line="240" w:lineRule="auto"/>
              <w:jc w:val="both"/>
              <w:rPr>
                <w:rFonts w:ascii="Arial" w:hAnsi="Arial" w:cs="Arial"/>
                <w:sz w:val="24"/>
                <w:szCs w:val="24"/>
              </w:rPr>
            </w:pPr>
            <w:r w:rsidRPr="00F93502">
              <w:rPr>
                <w:rFonts w:ascii="Arial" w:hAnsi="Arial" w:cs="Arial"/>
                <w:sz w:val="24"/>
                <w:szCs w:val="24"/>
                <w:lang w:val="ro-RO"/>
              </w:rPr>
              <w:t>activitățile au</w:t>
            </w:r>
            <w:r w:rsidR="00801C00" w:rsidRPr="00F93502">
              <w:rPr>
                <w:rFonts w:ascii="Arial" w:hAnsi="Arial" w:cs="Arial"/>
                <w:sz w:val="24"/>
                <w:szCs w:val="24"/>
                <w:lang w:val="ro-RO"/>
              </w:rPr>
              <w:t xml:space="preserve"> loc în </w:t>
            </w:r>
            <w:r w:rsidRPr="00F93502">
              <w:rPr>
                <w:rFonts w:ascii="Arial" w:hAnsi="Arial" w:cs="Arial"/>
                <w:sz w:val="24"/>
                <w:szCs w:val="24"/>
                <w:lang w:val="ro-RO"/>
              </w:rPr>
              <w:t>unul sau mai multe dintre</w:t>
            </w:r>
            <w:r w:rsidR="00801C00" w:rsidRPr="00F93502">
              <w:rPr>
                <w:rFonts w:ascii="Arial" w:hAnsi="Arial" w:cs="Arial"/>
                <w:sz w:val="24"/>
                <w:szCs w:val="24"/>
                <w:lang w:val="ro-RO"/>
              </w:rPr>
              <w:t xml:space="preserve"> state</w:t>
            </w:r>
            <w:r w:rsidRPr="00F93502">
              <w:rPr>
                <w:rFonts w:ascii="Arial" w:hAnsi="Arial" w:cs="Arial"/>
                <w:sz w:val="24"/>
                <w:szCs w:val="24"/>
                <w:lang w:val="ro-RO"/>
              </w:rPr>
              <w:t>le</w:t>
            </w:r>
            <w:r w:rsidR="00801C00" w:rsidRPr="00F93502">
              <w:rPr>
                <w:rFonts w:ascii="Arial" w:hAnsi="Arial" w:cs="Arial"/>
                <w:sz w:val="24"/>
                <w:szCs w:val="24"/>
                <w:lang w:val="ro-RO"/>
              </w:rPr>
              <w:t xml:space="preserve"> beneficiare</w:t>
            </w:r>
            <w:r w:rsidRPr="00F93502">
              <w:rPr>
                <w:rFonts w:ascii="Arial" w:hAnsi="Arial" w:cs="Arial"/>
                <w:sz w:val="24"/>
                <w:szCs w:val="24"/>
                <w:lang w:val="ro-RO"/>
              </w:rPr>
              <w:t xml:space="preserve"> MFSEE</w:t>
            </w:r>
            <w:r w:rsidR="00801C00" w:rsidRPr="00F93502">
              <w:rPr>
                <w:rFonts w:ascii="Arial" w:hAnsi="Arial" w:cs="Arial"/>
                <w:sz w:val="24"/>
                <w:szCs w:val="24"/>
                <w:lang w:val="ro-RO"/>
              </w:rPr>
              <w:t xml:space="preserve"> (prevăzute la art. 6 din Protocolul 38c: Bulgaria, Croația, Cipru, Cehia, Estonia, Grecia, Ungaria, Letonia, Lituania, Malta, Polonia, Portugalia, Slovacia, Slovenia).</w:t>
            </w:r>
          </w:p>
          <w:p w14:paraId="3C629FA6" w14:textId="77777777" w:rsidR="00F93502" w:rsidRDefault="00F93502" w:rsidP="00F93502">
            <w:pPr>
              <w:autoSpaceDE w:val="0"/>
              <w:autoSpaceDN w:val="0"/>
              <w:adjustRightInd w:val="0"/>
              <w:spacing w:after="0" w:line="240" w:lineRule="auto"/>
              <w:jc w:val="both"/>
              <w:rPr>
                <w:rFonts w:ascii="Arial" w:hAnsi="Arial" w:cs="Arial"/>
                <w:sz w:val="24"/>
                <w:szCs w:val="24"/>
              </w:rPr>
            </w:pPr>
          </w:p>
          <w:p w14:paraId="78BB30C9" w14:textId="7B6A699D" w:rsidR="00F93502" w:rsidRPr="00F93502" w:rsidRDefault="00F93502" w:rsidP="00F9350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NB: în această etapă nu se verifică conținutul/calitatea justificării, ci doar existența acesteia.</w:t>
            </w:r>
          </w:p>
        </w:tc>
        <w:tc>
          <w:tcPr>
            <w:tcW w:w="0" w:type="auto"/>
          </w:tcPr>
          <w:p w14:paraId="404B8615" w14:textId="77777777" w:rsidR="00801C00" w:rsidRPr="00CB5C25" w:rsidRDefault="00801C00" w:rsidP="006029AC">
            <w:pPr>
              <w:pStyle w:val="NormalWeb"/>
              <w:spacing w:before="0" w:beforeAutospacing="0" w:after="0" w:afterAutospacing="0"/>
              <w:jc w:val="both"/>
              <w:rPr>
                <w:rFonts w:ascii="Arial" w:hAnsi="Arial" w:cs="Arial"/>
              </w:rPr>
            </w:pPr>
          </w:p>
        </w:tc>
        <w:tc>
          <w:tcPr>
            <w:tcW w:w="0" w:type="auto"/>
          </w:tcPr>
          <w:p w14:paraId="2C639F3C" w14:textId="77777777" w:rsidR="00801C00" w:rsidRPr="00CB5C25" w:rsidRDefault="00801C00" w:rsidP="006029AC">
            <w:pPr>
              <w:pStyle w:val="NormalWeb"/>
              <w:spacing w:before="0" w:beforeAutospacing="0" w:after="0" w:afterAutospacing="0"/>
              <w:jc w:val="both"/>
              <w:rPr>
                <w:rFonts w:ascii="Arial" w:hAnsi="Arial" w:cs="Arial"/>
              </w:rPr>
            </w:pPr>
          </w:p>
        </w:tc>
        <w:tc>
          <w:tcPr>
            <w:tcW w:w="0" w:type="auto"/>
          </w:tcPr>
          <w:p w14:paraId="04E07ED7" w14:textId="77777777" w:rsidR="00801C00" w:rsidRPr="00CB5C25" w:rsidRDefault="00801C00" w:rsidP="006029AC">
            <w:pPr>
              <w:pStyle w:val="NormalWeb"/>
              <w:spacing w:before="0" w:beforeAutospacing="0" w:after="0" w:afterAutospacing="0"/>
              <w:jc w:val="both"/>
              <w:rPr>
                <w:rFonts w:ascii="Arial" w:hAnsi="Arial" w:cs="Arial"/>
              </w:rPr>
            </w:pPr>
          </w:p>
        </w:tc>
        <w:tc>
          <w:tcPr>
            <w:tcW w:w="0" w:type="auto"/>
          </w:tcPr>
          <w:p w14:paraId="336EC0DE" w14:textId="3123089E" w:rsidR="00801C00" w:rsidRDefault="00F93502" w:rsidP="006029AC">
            <w:pPr>
              <w:pStyle w:val="NormalWeb"/>
              <w:spacing w:before="0" w:beforeAutospacing="0" w:after="0" w:afterAutospacing="0"/>
              <w:jc w:val="both"/>
              <w:rPr>
                <w:rFonts w:ascii="Arial" w:hAnsi="Arial" w:cs="Arial"/>
                <w:i/>
              </w:rPr>
            </w:pPr>
            <w:r>
              <w:rPr>
                <w:rFonts w:ascii="Arial" w:hAnsi="Arial" w:cs="Arial"/>
                <w:i/>
              </w:rPr>
              <w:t>Cererea de finanțare</w:t>
            </w:r>
          </w:p>
        </w:tc>
        <w:tc>
          <w:tcPr>
            <w:tcW w:w="0" w:type="auto"/>
          </w:tcPr>
          <w:p w14:paraId="3AE9D86B" w14:textId="77777777" w:rsidR="00801C00" w:rsidRPr="00CB5C25" w:rsidRDefault="00801C00" w:rsidP="006029AC">
            <w:pPr>
              <w:pStyle w:val="NormalWeb"/>
              <w:spacing w:before="0" w:beforeAutospacing="0" w:after="0" w:afterAutospacing="0"/>
              <w:jc w:val="both"/>
              <w:rPr>
                <w:rFonts w:ascii="Arial" w:hAnsi="Arial" w:cs="Arial"/>
              </w:rPr>
            </w:pPr>
          </w:p>
        </w:tc>
      </w:tr>
      <w:tr w:rsidR="00A40B57" w:rsidRPr="00CB5C25" w14:paraId="5C699630" w14:textId="77777777" w:rsidTr="00B201BA">
        <w:tc>
          <w:tcPr>
            <w:tcW w:w="1607" w:type="dxa"/>
            <w:vAlign w:val="center"/>
          </w:tcPr>
          <w:p w14:paraId="0CB1D8ED" w14:textId="77777777" w:rsidR="00A40B57" w:rsidRPr="00CB5C25" w:rsidRDefault="00A40B57"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72A696EA" w14:textId="73B2E116" w:rsidR="00A40B57" w:rsidRDefault="00A40B57" w:rsidP="00A40B5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Proiectul prevede activitățile obligatorii menționate în Ghidul Solicitantului: </w:t>
            </w:r>
            <w:r w:rsidRPr="00A40B57">
              <w:rPr>
                <w:rFonts w:ascii="Arial" w:hAnsi="Arial" w:cs="Arial"/>
                <w:sz w:val="24"/>
                <w:szCs w:val="24"/>
              </w:rPr>
              <w:t>activitatea privind gestionarea, monitorizarea și controlul proiectului</w:t>
            </w:r>
            <w:r>
              <w:rPr>
                <w:rFonts w:ascii="Arial" w:hAnsi="Arial" w:cs="Arial"/>
                <w:sz w:val="24"/>
                <w:szCs w:val="24"/>
              </w:rPr>
              <w:t xml:space="preserve">, </w:t>
            </w:r>
            <w:r w:rsidRPr="00A40B57">
              <w:rPr>
                <w:rFonts w:ascii="Arial" w:hAnsi="Arial" w:cs="Arial"/>
                <w:sz w:val="24"/>
                <w:szCs w:val="24"/>
              </w:rPr>
              <w:t>activitatea privind organizarea de programe destinate educației profesioniștilor (formală, non-formală)</w:t>
            </w:r>
            <w:r>
              <w:rPr>
                <w:rFonts w:ascii="Arial" w:hAnsi="Arial" w:cs="Arial"/>
                <w:sz w:val="24"/>
                <w:szCs w:val="24"/>
              </w:rPr>
              <w:t xml:space="preserve"> și a</w:t>
            </w:r>
            <w:r w:rsidRPr="00A40B57">
              <w:rPr>
                <w:rFonts w:ascii="Arial" w:hAnsi="Arial" w:cs="Arial"/>
                <w:sz w:val="24"/>
                <w:szCs w:val="24"/>
              </w:rPr>
              <w:t>ctivități de restaurare a bunurilor culturale mobile, de clasare a bunurilor culturale mobile restaurate și de asigurare a accesibilității publicului larg la acestea, prin organizarea a cel puțin unei expoziții</w:t>
            </w:r>
            <w:r>
              <w:rPr>
                <w:rFonts w:ascii="Arial" w:hAnsi="Arial" w:cs="Arial"/>
                <w:sz w:val="24"/>
                <w:szCs w:val="24"/>
              </w:rPr>
              <w:t>.</w:t>
            </w:r>
          </w:p>
          <w:p w14:paraId="0A3055A5" w14:textId="77777777" w:rsidR="00A40B57" w:rsidRDefault="00A40B57" w:rsidP="00A40B57">
            <w:pPr>
              <w:autoSpaceDE w:val="0"/>
              <w:autoSpaceDN w:val="0"/>
              <w:adjustRightInd w:val="0"/>
              <w:spacing w:after="0" w:line="240" w:lineRule="auto"/>
              <w:jc w:val="both"/>
              <w:rPr>
                <w:rFonts w:ascii="Arial" w:hAnsi="Arial" w:cs="Arial"/>
                <w:sz w:val="24"/>
                <w:szCs w:val="24"/>
              </w:rPr>
            </w:pPr>
          </w:p>
          <w:p w14:paraId="1DDBABFB" w14:textId="757C450F" w:rsidR="00A40B57" w:rsidRDefault="00A40B57" w:rsidP="000338D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NB: în această etapă nu se evaluează conținutul activităților, ci doar existența acest</w:t>
            </w:r>
            <w:r w:rsidR="000338D2">
              <w:rPr>
                <w:rFonts w:ascii="Arial" w:hAnsi="Arial" w:cs="Arial"/>
                <w:sz w:val="24"/>
                <w:szCs w:val="24"/>
              </w:rPr>
              <w:t>ora</w:t>
            </w:r>
            <w:r>
              <w:rPr>
                <w:rFonts w:ascii="Arial" w:hAnsi="Arial" w:cs="Arial"/>
                <w:sz w:val="24"/>
                <w:szCs w:val="24"/>
              </w:rPr>
              <w:t>.</w:t>
            </w:r>
          </w:p>
        </w:tc>
        <w:tc>
          <w:tcPr>
            <w:tcW w:w="0" w:type="auto"/>
          </w:tcPr>
          <w:p w14:paraId="0F617249" w14:textId="77777777" w:rsidR="00A40B57" w:rsidRPr="00CB5C25" w:rsidRDefault="00A40B57" w:rsidP="006029AC">
            <w:pPr>
              <w:pStyle w:val="NormalWeb"/>
              <w:spacing w:before="0" w:beforeAutospacing="0" w:after="0" w:afterAutospacing="0"/>
              <w:jc w:val="both"/>
              <w:rPr>
                <w:rFonts w:ascii="Arial" w:hAnsi="Arial" w:cs="Arial"/>
              </w:rPr>
            </w:pPr>
          </w:p>
        </w:tc>
        <w:tc>
          <w:tcPr>
            <w:tcW w:w="0" w:type="auto"/>
          </w:tcPr>
          <w:p w14:paraId="286A138B" w14:textId="77777777" w:rsidR="00A40B57" w:rsidRPr="00CB5C25" w:rsidRDefault="00A40B57" w:rsidP="006029AC">
            <w:pPr>
              <w:pStyle w:val="NormalWeb"/>
              <w:spacing w:before="0" w:beforeAutospacing="0" w:after="0" w:afterAutospacing="0"/>
              <w:jc w:val="both"/>
              <w:rPr>
                <w:rFonts w:ascii="Arial" w:hAnsi="Arial" w:cs="Arial"/>
              </w:rPr>
            </w:pPr>
          </w:p>
        </w:tc>
        <w:tc>
          <w:tcPr>
            <w:tcW w:w="0" w:type="auto"/>
          </w:tcPr>
          <w:p w14:paraId="087C77BE" w14:textId="77777777" w:rsidR="00A40B57" w:rsidRPr="00CB5C25" w:rsidRDefault="00A40B57" w:rsidP="006029AC">
            <w:pPr>
              <w:pStyle w:val="NormalWeb"/>
              <w:spacing w:before="0" w:beforeAutospacing="0" w:after="0" w:afterAutospacing="0"/>
              <w:jc w:val="both"/>
              <w:rPr>
                <w:rFonts w:ascii="Arial" w:hAnsi="Arial" w:cs="Arial"/>
              </w:rPr>
            </w:pPr>
          </w:p>
        </w:tc>
        <w:tc>
          <w:tcPr>
            <w:tcW w:w="0" w:type="auto"/>
          </w:tcPr>
          <w:p w14:paraId="2A0A6900" w14:textId="26996B03" w:rsidR="00A40B57" w:rsidRDefault="000338D2" w:rsidP="006029AC">
            <w:pPr>
              <w:pStyle w:val="NormalWeb"/>
              <w:spacing w:before="0" w:beforeAutospacing="0" w:after="0" w:afterAutospacing="0"/>
              <w:jc w:val="both"/>
              <w:rPr>
                <w:rFonts w:ascii="Arial" w:hAnsi="Arial" w:cs="Arial"/>
                <w:i/>
              </w:rPr>
            </w:pPr>
            <w:r>
              <w:rPr>
                <w:rFonts w:ascii="Arial" w:hAnsi="Arial" w:cs="Arial"/>
                <w:i/>
              </w:rPr>
              <w:t>Cererea de finanțare</w:t>
            </w:r>
          </w:p>
        </w:tc>
        <w:tc>
          <w:tcPr>
            <w:tcW w:w="0" w:type="auto"/>
          </w:tcPr>
          <w:p w14:paraId="6C6AE895" w14:textId="77777777" w:rsidR="00A40B57" w:rsidRPr="00CB5C25" w:rsidRDefault="00A40B57" w:rsidP="006029AC">
            <w:pPr>
              <w:pStyle w:val="NormalWeb"/>
              <w:spacing w:before="0" w:beforeAutospacing="0" w:after="0" w:afterAutospacing="0"/>
              <w:jc w:val="both"/>
              <w:rPr>
                <w:rFonts w:ascii="Arial" w:hAnsi="Arial" w:cs="Arial"/>
              </w:rPr>
            </w:pPr>
          </w:p>
        </w:tc>
      </w:tr>
      <w:tr w:rsidR="006029AC" w:rsidRPr="00CB5C25" w14:paraId="3F70DA7A" w14:textId="77777777" w:rsidTr="00B201BA">
        <w:tc>
          <w:tcPr>
            <w:tcW w:w="1607" w:type="dxa"/>
            <w:vAlign w:val="center"/>
          </w:tcPr>
          <w:p w14:paraId="23DAEDB1" w14:textId="7BF8931A" w:rsidR="006029AC" w:rsidRPr="00CB5C25" w:rsidRDefault="006029AC" w:rsidP="006029AC">
            <w:pPr>
              <w:pStyle w:val="ListParagraph"/>
              <w:numPr>
                <w:ilvl w:val="0"/>
                <w:numId w:val="4"/>
              </w:numPr>
              <w:autoSpaceDE w:val="0"/>
              <w:autoSpaceDN w:val="0"/>
              <w:adjustRightInd w:val="0"/>
              <w:spacing w:after="0" w:line="240" w:lineRule="auto"/>
              <w:jc w:val="center"/>
              <w:rPr>
                <w:rFonts w:ascii="Arial" w:hAnsi="Arial" w:cs="Arial"/>
                <w:sz w:val="24"/>
                <w:szCs w:val="24"/>
                <w:lang w:val="ro-RO"/>
              </w:rPr>
            </w:pPr>
          </w:p>
        </w:tc>
        <w:tc>
          <w:tcPr>
            <w:tcW w:w="0" w:type="auto"/>
          </w:tcPr>
          <w:p w14:paraId="20DD5F38" w14:textId="77777777" w:rsidR="006029AC" w:rsidRPr="00CB5C25" w:rsidRDefault="006029AC" w:rsidP="006029AC">
            <w:pPr>
              <w:autoSpaceDE w:val="0"/>
              <w:autoSpaceDN w:val="0"/>
              <w:adjustRightInd w:val="0"/>
              <w:spacing w:after="0" w:line="240" w:lineRule="auto"/>
              <w:jc w:val="both"/>
              <w:rPr>
                <w:rFonts w:ascii="Arial" w:hAnsi="Arial" w:cs="Arial"/>
                <w:sz w:val="24"/>
                <w:szCs w:val="24"/>
              </w:rPr>
            </w:pPr>
            <w:r w:rsidRPr="00CB5C25">
              <w:rPr>
                <w:rFonts w:ascii="Arial" w:hAnsi="Arial" w:cs="Arial"/>
                <w:sz w:val="24"/>
                <w:szCs w:val="24"/>
              </w:rPr>
              <w:t>Sunt respectate valorile țintă minime stabilite prin Ghidul solicitantului pentru atingerea următorilor indicatori:</w:t>
            </w:r>
          </w:p>
          <w:p w14:paraId="09691B2A" w14:textId="4144725D" w:rsidR="006029AC" w:rsidRPr="00CB5C25" w:rsidRDefault="006029AC" w:rsidP="004001CE">
            <w:pPr>
              <w:pStyle w:val="ListParagraph"/>
              <w:numPr>
                <w:ilvl w:val="0"/>
                <w:numId w:val="7"/>
              </w:numPr>
              <w:autoSpaceDE w:val="0"/>
              <w:autoSpaceDN w:val="0"/>
              <w:adjustRightInd w:val="0"/>
              <w:spacing w:after="0" w:line="240" w:lineRule="auto"/>
              <w:jc w:val="both"/>
              <w:rPr>
                <w:rFonts w:ascii="Arial" w:hAnsi="Arial" w:cs="Arial"/>
                <w:bCs/>
                <w:sz w:val="24"/>
                <w:szCs w:val="24"/>
                <w:lang w:val="ro-RO"/>
              </w:rPr>
            </w:pPr>
            <w:r w:rsidRPr="00CB5C25">
              <w:rPr>
                <w:rFonts w:ascii="Arial" w:hAnsi="Arial" w:cs="Arial"/>
                <w:bCs/>
                <w:sz w:val="24"/>
                <w:szCs w:val="24"/>
                <w:lang w:val="ro-RO"/>
              </w:rPr>
              <w:t xml:space="preserve">Procent de </w:t>
            </w:r>
            <w:r w:rsidR="004001CE" w:rsidRPr="004001CE">
              <w:rPr>
                <w:rFonts w:ascii="Arial" w:hAnsi="Arial" w:cs="Arial"/>
                <w:bCs/>
                <w:sz w:val="24"/>
                <w:szCs w:val="24"/>
                <w:lang w:val="ro-RO"/>
              </w:rPr>
              <w:t xml:space="preserve">creștere a numărului de vizitatori la obiectivele de patrimoniu și a numărului de participanți la activitățile culturale </w:t>
            </w:r>
            <w:r w:rsidRPr="00CB5C25">
              <w:rPr>
                <w:rFonts w:ascii="Arial" w:hAnsi="Arial" w:cs="Arial"/>
                <w:bCs/>
                <w:sz w:val="24"/>
                <w:szCs w:val="24"/>
                <w:lang w:val="ro-RO"/>
              </w:rPr>
              <w:t>– 25%;</w:t>
            </w:r>
          </w:p>
          <w:p w14:paraId="679A987F" w14:textId="35FE2B2F" w:rsidR="006029AC" w:rsidRPr="00CB5C25" w:rsidRDefault="006029AC" w:rsidP="006029AC">
            <w:pPr>
              <w:pStyle w:val="ListParagraph"/>
              <w:numPr>
                <w:ilvl w:val="0"/>
                <w:numId w:val="7"/>
              </w:numPr>
              <w:autoSpaceDE w:val="0"/>
              <w:autoSpaceDN w:val="0"/>
              <w:adjustRightInd w:val="0"/>
              <w:spacing w:after="0" w:line="240" w:lineRule="auto"/>
              <w:jc w:val="both"/>
              <w:rPr>
                <w:rFonts w:ascii="Arial" w:hAnsi="Arial" w:cs="Arial"/>
                <w:bCs/>
                <w:sz w:val="24"/>
                <w:szCs w:val="24"/>
                <w:lang w:val="ro-RO"/>
              </w:rPr>
            </w:pPr>
            <w:r w:rsidRPr="00CB5C25">
              <w:rPr>
                <w:rFonts w:ascii="Arial" w:hAnsi="Arial" w:cs="Arial"/>
                <w:bCs/>
                <w:sz w:val="24"/>
                <w:szCs w:val="24"/>
                <w:lang w:val="ro-RO"/>
              </w:rPr>
              <w:t>Număr de locuri de muncă create – 2;</w:t>
            </w:r>
          </w:p>
          <w:p w14:paraId="30D91FF9" w14:textId="02A4BAEE" w:rsidR="006029AC" w:rsidRPr="00CB5C25" w:rsidRDefault="006029AC" w:rsidP="006029AC">
            <w:pPr>
              <w:pStyle w:val="ListParagraph"/>
              <w:numPr>
                <w:ilvl w:val="0"/>
                <w:numId w:val="7"/>
              </w:numPr>
              <w:autoSpaceDE w:val="0"/>
              <w:autoSpaceDN w:val="0"/>
              <w:adjustRightInd w:val="0"/>
              <w:spacing w:after="0" w:line="240" w:lineRule="auto"/>
              <w:jc w:val="both"/>
              <w:rPr>
                <w:rFonts w:ascii="Arial" w:hAnsi="Arial" w:cs="Arial"/>
                <w:bCs/>
                <w:sz w:val="24"/>
                <w:szCs w:val="24"/>
                <w:lang w:val="ro-RO"/>
              </w:rPr>
            </w:pPr>
            <w:r w:rsidRPr="00CB5C25">
              <w:rPr>
                <w:rFonts w:ascii="Arial" w:hAnsi="Arial" w:cs="Arial"/>
                <w:bCs/>
                <w:sz w:val="24"/>
                <w:szCs w:val="24"/>
                <w:lang w:val="ro-RO"/>
              </w:rPr>
              <w:t xml:space="preserve">Număr de expoziții noi cu </w:t>
            </w:r>
            <w:r w:rsidR="00586CBB">
              <w:rPr>
                <w:rFonts w:ascii="Arial" w:hAnsi="Arial" w:cs="Arial"/>
                <w:bCs/>
                <w:sz w:val="24"/>
                <w:szCs w:val="24"/>
                <w:lang w:val="ro-RO"/>
              </w:rPr>
              <w:t>bunuri culturale mobile</w:t>
            </w:r>
            <w:r w:rsidRPr="00CB5C25">
              <w:rPr>
                <w:rFonts w:ascii="Arial" w:hAnsi="Arial" w:cs="Arial"/>
                <w:bCs/>
                <w:sz w:val="24"/>
                <w:szCs w:val="24"/>
                <w:lang w:val="ro-RO"/>
              </w:rPr>
              <w:t xml:space="preserve"> restaurate – 1;</w:t>
            </w:r>
          </w:p>
          <w:p w14:paraId="6EFC1804" w14:textId="3D7B5438" w:rsidR="006029AC" w:rsidRPr="00586CBB" w:rsidRDefault="006029AC" w:rsidP="006029AC">
            <w:pPr>
              <w:pStyle w:val="ListParagraph"/>
              <w:numPr>
                <w:ilvl w:val="0"/>
                <w:numId w:val="7"/>
              </w:numPr>
              <w:autoSpaceDE w:val="0"/>
              <w:autoSpaceDN w:val="0"/>
              <w:adjustRightInd w:val="0"/>
              <w:spacing w:after="0" w:line="240" w:lineRule="auto"/>
              <w:jc w:val="both"/>
              <w:rPr>
                <w:rFonts w:ascii="Arial" w:hAnsi="Arial" w:cs="Arial"/>
                <w:bCs/>
                <w:sz w:val="24"/>
                <w:szCs w:val="24"/>
                <w:lang w:val="ro-RO"/>
              </w:rPr>
            </w:pPr>
            <w:r w:rsidRPr="00586CBB">
              <w:rPr>
                <w:rFonts w:ascii="Arial" w:hAnsi="Arial" w:cs="Arial"/>
                <w:bCs/>
                <w:sz w:val="24"/>
                <w:szCs w:val="24"/>
                <w:lang w:val="ro-RO"/>
              </w:rPr>
              <w:t>Număr de</w:t>
            </w:r>
            <w:r w:rsidRPr="00586CBB">
              <w:rPr>
                <w:rFonts w:ascii="Arial" w:hAnsi="Arial" w:cs="Arial"/>
                <w:sz w:val="24"/>
                <w:szCs w:val="24"/>
                <w:lang w:val="ro-RO"/>
              </w:rPr>
              <w:t xml:space="preserve"> </w:t>
            </w:r>
            <w:r w:rsidR="00586CBB" w:rsidRPr="00586CBB">
              <w:rPr>
                <w:rFonts w:ascii="Arial" w:hAnsi="Arial" w:cs="Arial"/>
                <w:bCs/>
                <w:sz w:val="24"/>
                <w:szCs w:val="24"/>
                <w:lang w:val="ro-RO"/>
              </w:rPr>
              <w:t>bunuri culturale mobile</w:t>
            </w:r>
            <w:r w:rsidRPr="00586CBB">
              <w:rPr>
                <w:rFonts w:ascii="Arial" w:hAnsi="Arial" w:cs="Arial"/>
                <w:bCs/>
                <w:sz w:val="24"/>
                <w:szCs w:val="24"/>
                <w:lang w:val="ro-RO"/>
              </w:rPr>
              <w:t xml:space="preserve"> restaurate, clasate și expuse publicului larg – </w:t>
            </w:r>
            <w:r w:rsidR="00586CBB" w:rsidRPr="00586CBB">
              <w:rPr>
                <w:rFonts w:ascii="Arial" w:hAnsi="Arial" w:cs="Arial"/>
                <w:bCs/>
                <w:sz w:val="24"/>
                <w:szCs w:val="24"/>
                <w:lang w:val="ro-RO"/>
              </w:rPr>
              <w:t>1</w:t>
            </w:r>
            <w:r w:rsidRPr="00586CBB">
              <w:rPr>
                <w:rFonts w:ascii="Arial" w:hAnsi="Arial" w:cs="Arial"/>
                <w:bCs/>
                <w:sz w:val="24"/>
                <w:szCs w:val="24"/>
                <w:lang w:val="ro-RO"/>
              </w:rPr>
              <w:t>;</w:t>
            </w:r>
          </w:p>
          <w:p w14:paraId="31FE9B6B" w14:textId="0E5F346E" w:rsidR="006029AC" w:rsidRPr="00CB5C25" w:rsidRDefault="006029AC" w:rsidP="006029AC">
            <w:pPr>
              <w:pStyle w:val="ListParagraph"/>
              <w:numPr>
                <w:ilvl w:val="0"/>
                <w:numId w:val="7"/>
              </w:numPr>
              <w:autoSpaceDE w:val="0"/>
              <w:autoSpaceDN w:val="0"/>
              <w:adjustRightInd w:val="0"/>
              <w:spacing w:after="0" w:line="240" w:lineRule="auto"/>
              <w:jc w:val="both"/>
              <w:rPr>
                <w:rFonts w:ascii="Arial" w:hAnsi="Arial" w:cs="Arial"/>
                <w:sz w:val="24"/>
                <w:szCs w:val="24"/>
                <w:lang w:val="ro-RO"/>
              </w:rPr>
            </w:pPr>
            <w:r w:rsidRPr="00CB5C25">
              <w:rPr>
                <w:rFonts w:ascii="Arial" w:hAnsi="Arial" w:cs="Arial"/>
                <w:bCs/>
                <w:sz w:val="24"/>
                <w:szCs w:val="24"/>
                <w:lang w:val="ro-RO"/>
              </w:rPr>
              <w:t>Număr de profesioniști cu competențe/expertiză dezvoltate la locul de muncă (alții decât cei de etnie romă) – 2.</w:t>
            </w:r>
          </w:p>
        </w:tc>
        <w:tc>
          <w:tcPr>
            <w:tcW w:w="0" w:type="auto"/>
          </w:tcPr>
          <w:p w14:paraId="0F9D1DB5"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19896752"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474D81F7" w14:textId="77777777" w:rsidR="006029AC" w:rsidRPr="00CB5C25" w:rsidRDefault="006029AC" w:rsidP="006029AC">
            <w:pPr>
              <w:pStyle w:val="NormalWeb"/>
              <w:spacing w:before="0" w:beforeAutospacing="0" w:after="0" w:afterAutospacing="0"/>
              <w:jc w:val="both"/>
              <w:rPr>
                <w:rFonts w:ascii="Arial" w:hAnsi="Arial" w:cs="Arial"/>
              </w:rPr>
            </w:pPr>
          </w:p>
        </w:tc>
        <w:tc>
          <w:tcPr>
            <w:tcW w:w="0" w:type="auto"/>
          </w:tcPr>
          <w:p w14:paraId="037FBE05" w14:textId="1E359515" w:rsidR="006029AC" w:rsidRPr="00CB5C25" w:rsidRDefault="004001CE" w:rsidP="006029AC">
            <w:pPr>
              <w:pStyle w:val="NormalWeb"/>
              <w:spacing w:before="0" w:beforeAutospacing="0" w:after="0" w:afterAutospacing="0"/>
              <w:jc w:val="both"/>
              <w:rPr>
                <w:rFonts w:ascii="Arial" w:hAnsi="Arial" w:cs="Arial"/>
              </w:rPr>
            </w:pPr>
            <w:r>
              <w:rPr>
                <w:rFonts w:ascii="Arial" w:hAnsi="Arial" w:cs="Arial"/>
                <w:i/>
              </w:rPr>
              <w:t>Cererea de finanțare</w:t>
            </w:r>
          </w:p>
        </w:tc>
        <w:tc>
          <w:tcPr>
            <w:tcW w:w="0" w:type="auto"/>
          </w:tcPr>
          <w:p w14:paraId="56A97EC3" w14:textId="77777777" w:rsidR="006029AC" w:rsidRPr="00CB5C25" w:rsidRDefault="006029AC" w:rsidP="006029AC">
            <w:pPr>
              <w:pStyle w:val="NormalWeb"/>
              <w:spacing w:before="0" w:beforeAutospacing="0" w:after="0" w:afterAutospacing="0"/>
              <w:jc w:val="both"/>
              <w:rPr>
                <w:rFonts w:ascii="Arial" w:hAnsi="Arial" w:cs="Arial"/>
              </w:rPr>
            </w:pPr>
          </w:p>
        </w:tc>
      </w:tr>
    </w:tbl>
    <w:p w14:paraId="677E5827" w14:textId="7AB4F615" w:rsidR="00265463" w:rsidRPr="00CB5C25" w:rsidRDefault="00265463" w:rsidP="00B627D9">
      <w:pPr>
        <w:rPr>
          <w:rFonts w:ascii="Arial" w:hAnsi="Arial" w:cs="Arial"/>
          <w:b/>
          <w:sz w:val="24"/>
          <w:szCs w:val="24"/>
        </w:rPr>
      </w:pPr>
    </w:p>
    <w:sectPr w:rsidR="00265463" w:rsidRPr="00CB5C25" w:rsidSect="00657929">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14FB86" w16cid:durableId="1F0AFDE1"/>
  <w16cid:commentId w16cid:paraId="2C550F81" w16cid:durableId="1F0AFDE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4F4EF" w14:textId="77777777" w:rsidR="007E617E" w:rsidRDefault="007E617E" w:rsidP="00657929">
      <w:pPr>
        <w:spacing w:after="0" w:line="240" w:lineRule="auto"/>
      </w:pPr>
      <w:r>
        <w:separator/>
      </w:r>
    </w:p>
  </w:endnote>
  <w:endnote w:type="continuationSeparator" w:id="0">
    <w:p w14:paraId="6838198E" w14:textId="77777777" w:rsidR="007E617E" w:rsidRDefault="007E617E" w:rsidP="00657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NFBGJO+Ari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79593" w14:textId="77777777" w:rsidR="007E617E" w:rsidRDefault="007E617E" w:rsidP="00657929">
      <w:pPr>
        <w:spacing w:after="0" w:line="240" w:lineRule="auto"/>
      </w:pPr>
      <w:r>
        <w:separator/>
      </w:r>
    </w:p>
  </w:footnote>
  <w:footnote w:type="continuationSeparator" w:id="0">
    <w:p w14:paraId="36D5D73B" w14:textId="77777777" w:rsidR="007E617E" w:rsidRDefault="007E617E" w:rsidP="00657929">
      <w:pPr>
        <w:spacing w:after="0" w:line="240" w:lineRule="auto"/>
      </w:pPr>
      <w:r>
        <w:continuationSeparator/>
      </w:r>
    </w:p>
  </w:footnote>
  <w:footnote w:id="1">
    <w:p w14:paraId="5BD310DE" w14:textId="4D829D42" w:rsidR="007E617E" w:rsidRPr="005566C6" w:rsidRDefault="007E617E" w:rsidP="00657929">
      <w:pPr>
        <w:pStyle w:val="FootnoteText"/>
        <w:rPr>
          <w:rFonts w:ascii="Arial" w:hAnsi="Arial" w:cs="Arial"/>
          <w:lang w:val="ro-RO"/>
        </w:rPr>
      </w:pPr>
      <w:r w:rsidRPr="005566C6">
        <w:rPr>
          <w:rStyle w:val="FootnoteReference"/>
          <w:rFonts w:ascii="Arial" w:hAnsi="Arial" w:cs="Arial"/>
        </w:rPr>
        <w:footnoteRef/>
      </w:r>
      <w:r w:rsidRPr="005566C6">
        <w:rPr>
          <w:rFonts w:ascii="Arial" w:hAnsi="Arial" w:cs="Arial"/>
        </w:rPr>
        <w:t xml:space="preserve"> </w:t>
      </w:r>
      <w:r>
        <w:rPr>
          <w:rFonts w:ascii="Arial" w:hAnsi="Arial" w:cs="Arial"/>
          <w:lang w:val="ro-RO"/>
        </w:rPr>
        <w:t xml:space="preserve">Această coloană are scop informativ, nefiind parte a grilei completate de evaluator în sistemul </w:t>
      </w:r>
      <w:r w:rsidRPr="00666A58">
        <w:rPr>
          <w:rFonts w:ascii="Arial" w:hAnsi="Arial" w:cs="Arial"/>
          <w:lang w:val="ro-RO"/>
        </w:rPr>
        <w:t>de management electronic al Programului</w:t>
      </w:r>
      <w:r>
        <w:rPr>
          <w:rFonts w:ascii="Arial" w:hAnsi="Arial" w:cs="Arial"/>
          <w:lang w:val="ro-RO"/>
        </w:rPr>
        <w:t>.</w:t>
      </w:r>
    </w:p>
  </w:footnote>
  <w:footnote w:id="2">
    <w:p w14:paraId="4B3AEBDD" w14:textId="3D0E0B92" w:rsidR="007E617E" w:rsidRPr="005566C6" w:rsidRDefault="007E617E" w:rsidP="00657929">
      <w:pPr>
        <w:pStyle w:val="FootnoteText"/>
        <w:rPr>
          <w:lang w:val="ro-RO"/>
        </w:rPr>
      </w:pPr>
      <w:r w:rsidRPr="005566C6">
        <w:rPr>
          <w:rStyle w:val="FootnoteReference"/>
          <w:rFonts w:ascii="Arial" w:hAnsi="Arial" w:cs="Arial"/>
        </w:rPr>
        <w:footnoteRef/>
      </w:r>
      <w:r w:rsidRPr="005566C6">
        <w:rPr>
          <w:rFonts w:ascii="Arial" w:hAnsi="Arial" w:cs="Arial"/>
        </w:rPr>
        <w:t xml:space="preserve"> </w:t>
      </w:r>
      <w:r w:rsidRPr="005566C6">
        <w:rPr>
          <w:rFonts w:ascii="Arial" w:hAnsi="Arial" w:cs="Arial"/>
          <w:lang w:val="ro-RO"/>
        </w:rPr>
        <w:t>Se vor menționa și clarificările solicita</w:t>
      </w:r>
      <w:r>
        <w:rPr>
          <w:rFonts w:ascii="Arial" w:hAnsi="Arial" w:cs="Arial"/>
          <w:lang w:val="ro-RO"/>
        </w:rPr>
        <w:t>te în această etapă de evaluare, precum și rezultatul acestora.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E5A33"/>
    <w:multiLevelType w:val="hybridMultilevel"/>
    <w:tmpl w:val="330806F2"/>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671354"/>
    <w:multiLevelType w:val="hybridMultilevel"/>
    <w:tmpl w:val="3D5660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C0A2F"/>
    <w:multiLevelType w:val="hybridMultilevel"/>
    <w:tmpl w:val="C220DE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7742E0"/>
    <w:multiLevelType w:val="hybridMultilevel"/>
    <w:tmpl w:val="3E1E7382"/>
    <w:lvl w:ilvl="0" w:tplc="E49824BE">
      <w:start w:val="1"/>
      <w:numFmt w:val="bullet"/>
      <w:lvlText w:val=""/>
      <w:lvlJc w:val="left"/>
      <w:pPr>
        <w:ind w:left="2160" w:hanging="360"/>
      </w:pPr>
      <w:rPr>
        <w:rFonts w:ascii="Wingdings" w:hAnsi="Wingdings" w:hint="default"/>
        <w:color w:val="2F5496" w:themeColor="accent1" w:themeShade="B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07D3B87"/>
    <w:multiLevelType w:val="hybridMultilevel"/>
    <w:tmpl w:val="CE8AFFD8"/>
    <w:lvl w:ilvl="0" w:tplc="D23A9E8E">
      <w:numFmt w:val="bullet"/>
      <w:lvlText w:val="•"/>
      <w:lvlJc w:val="left"/>
      <w:pPr>
        <w:ind w:left="720" w:hanging="360"/>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2520CC0"/>
    <w:multiLevelType w:val="hybridMultilevel"/>
    <w:tmpl w:val="BEF451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3253806"/>
    <w:multiLevelType w:val="hybridMultilevel"/>
    <w:tmpl w:val="E5AEC314"/>
    <w:lvl w:ilvl="0" w:tplc="A78AF8A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706DA8"/>
    <w:multiLevelType w:val="hybridMultilevel"/>
    <w:tmpl w:val="48E4E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302A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8D24DB"/>
    <w:multiLevelType w:val="hybridMultilevel"/>
    <w:tmpl w:val="247CEB66"/>
    <w:lvl w:ilvl="0" w:tplc="5F164FF6">
      <w:numFmt w:val="bullet"/>
      <w:lvlText w:val="-"/>
      <w:lvlJc w:val="left"/>
      <w:pPr>
        <w:ind w:left="1065" w:hanging="705"/>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21E22AD"/>
    <w:multiLevelType w:val="hybridMultilevel"/>
    <w:tmpl w:val="1DFCC4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2464AC"/>
    <w:multiLevelType w:val="hybridMultilevel"/>
    <w:tmpl w:val="ACEA0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082C76"/>
    <w:multiLevelType w:val="hybridMultilevel"/>
    <w:tmpl w:val="B6427E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CB54C6"/>
    <w:multiLevelType w:val="multilevel"/>
    <w:tmpl w:val="FD44B2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5F6259"/>
    <w:multiLevelType w:val="hybridMultilevel"/>
    <w:tmpl w:val="75FA80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66359"/>
    <w:multiLevelType w:val="hybridMultilevel"/>
    <w:tmpl w:val="47980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EA3C5D"/>
    <w:multiLevelType w:val="hybridMultilevel"/>
    <w:tmpl w:val="D360C83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610852"/>
    <w:multiLevelType w:val="hybridMultilevel"/>
    <w:tmpl w:val="C6786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5217FF"/>
    <w:multiLevelType w:val="hybridMultilevel"/>
    <w:tmpl w:val="DDF82768"/>
    <w:lvl w:ilvl="0" w:tplc="F9E0BCB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061371"/>
    <w:multiLevelType w:val="hybridMultilevel"/>
    <w:tmpl w:val="2416DF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C85877"/>
    <w:multiLevelType w:val="hybridMultilevel"/>
    <w:tmpl w:val="2AD218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30D1B58"/>
    <w:multiLevelType w:val="hybridMultilevel"/>
    <w:tmpl w:val="8B282696"/>
    <w:lvl w:ilvl="0" w:tplc="31EE064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502E06"/>
    <w:multiLevelType w:val="hybridMultilevel"/>
    <w:tmpl w:val="BDBE9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C9337E"/>
    <w:multiLevelType w:val="hybridMultilevel"/>
    <w:tmpl w:val="5028778E"/>
    <w:lvl w:ilvl="0" w:tplc="5F164FF6">
      <w:numFmt w:val="bullet"/>
      <w:lvlText w:val="-"/>
      <w:lvlJc w:val="left"/>
      <w:pPr>
        <w:ind w:left="1065" w:hanging="705"/>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B401ABC"/>
    <w:multiLevelType w:val="hybridMultilevel"/>
    <w:tmpl w:val="A55E90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F5D6484"/>
    <w:multiLevelType w:val="hybridMultilevel"/>
    <w:tmpl w:val="B4BE4A0E"/>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2649B6"/>
    <w:multiLevelType w:val="hybridMultilevel"/>
    <w:tmpl w:val="2D8A4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550F26"/>
    <w:multiLevelType w:val="hybridMultilevel"/>
    <w:tmpl w:val="AE4C34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9C78BF"/>
    <w:multiLevelType w:val="hybridMultilevel"/>
    <w:tmpl w:val="EEBC573A"/>
    <w:lvl w:ilvl="0" w:tplc="0409000D">
      <w:start w:val="1"/>
      <w:numFmt w:val="bullet"/>
      <w:lvlText w:val=""/>
      <w:lvlJc w:val="left"/>
      <w:pPr>
        <w:ind w:left="720" w:hanging="360"/>
      </w:pPr>
      <w:rPr>
        <w:rFonts w:ascii="Wingdings" w:hAnsi="Wingding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1D0C55"/>
    <w:multiLevelType w:val="hybridMultilevel"/>
    <w:tmpl w:val="A07639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6F301E"/>
    <w:multiLevelType w:val="hybridMultilevel"/>
    <w:tmpl w:val="39BE8C70"/>
    <w:lvl w:ilvl="0" w:tplc="31EE064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E747C9"/>
    <w:multiLevelType w:val="multilevel"/>
    <w:tmpl w:val="0409001F"/>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F8200C"/>
    <w:multiLevelType w:val="hybridMultilevel"/>
    <w:tmpl w:val="6510A6BE"/>
    <w:lvl w:ilvl="0" w:tplc="B4F8402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A4D4DCA"/>
    <w:multiLevelType w:val="hybridMultilevel"/>
    <w:tmpl w:val="F53CA5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C3B5C09"/>
    <w:multiLevelType w:val="hybridMultilevel"/>
    <w:tmpl w:val="2C4CE480"/>
    <w:lvl w:ilvl="0" w:tplc="E542C014">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E185B93"/>
    <w:multiLevelType w:val="hybridMultilevel"/>
    <w:tmpl w:val="C286265A"/>
    <w:lvl w:ilvl="0" w:tplc="03E6E734">
      <w:start w:val="1"/>
      <w:numFmt w:val="bullet"/>
      <w:lvlText w:val=""/>
      <w:lvlJc w:val="left"/>
      <w:pPr>
        <w:ind w:left="360" w:hanging="360"/>
      </w:pPr>
      <w:rPr>
        <w:rFonts w:ascii="Wingdings" w:hAnsi="Wingdings" w:hint="default"/>
        <w:color w:val="0020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EB3178F"/>
    <w:multiLevelType w:val="hybridMultilevel"/>
    <w:tmpl w:val="E3E678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2778BD"/>
    <w:multiLevelType w:val="hybridMultilevel"/>
    <w:tmpl w:val="9A88D6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B90848"/>
    <w:multiLevelType w:val="hybridMultilevel"/>
    <w:tmpl w:val="BC767490"/>
    <w:lvl w:ilvl="0" w:tplc="B4F840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9"/>
  </w:num>
  <w:num w:numId="4">
    <w:abstractNumId w:val="31"/>
  </w:num>
  <w:num w:numId="5">
    <w:abstractNumId w:val="23"/>
  </w:num>
  <w:num w:numId="6">
    <w:abstractNumId w:val="4"/>
  </w:num>
  <w:num w:numId="7">
    <w:abstractNumId w:val="24"/>
  </w:num>
  <w:num w:numId="8">
    <w:abstractNumId w:val="12"/>
  </w:num>
  <w:num w:numId="9">
    <w:abstractNumId w:val="22"/>
  </w:num>
  <w:num w:numId="10">
    <w:abstractNumId w:val="19"/>
  </w:num>
  <w:num w:numId="11">
    <w:abstractNumId w:val="33"/>
  </w:num>
  <w:num w:numId="12">
    <w:abstractNumId w:val="37"/>
  </w:num>
  <w:num w:numId="13">
    <w:abstractNumId w:val="11"/>
  </w:num>
  <w:num w:numId="14">
    <w:abstractNumId w:val="29"/>
  </w:num>
  <w:num w:numId="15">
    <w:abstractNumId w:val="14"/>
  </w:num>
  <w:num w:numId="16">
    <w:abstractNumId w:val="36"/>
  </w:num>
  <w:num w:numId="17">
    <w:abstractNumId w:val="18"/>
  </w:num>
  <w:num w:numId="18">
    <w:abstractNumId w:val="10"/>
  </w:num>
  <w:num w:numId="19">
    <w:abstractNumId w:val="17"/>
  </w:num>
  <w:num w:numId="20">
    <w:abstractNumId w:val="32"/>
  </w:num>
  <w:num w:numId="21">
    <w:abstractNumId w:val="1"/>
  </w:num>
  <w:num w:numId="22">
    <w:abstractNumId w:val="34"/>
  </w:num>
  <w:num w:numId="23">
    <w:abstractNumId w:val="20"/>
  </w:num>
  <w:num w:numId="24">
    <w:abstractNumId w:val="3"/>
  </w:num>
  <w:num w:numId="25">
    <w:abstractNumId w:val="30"/>
  </w:num>
  <w:num w:numId="26">
    <w:abstractNumId w:val="25"/>
  </w:num>
  <w:num w:numId="27">
    <w:abstractNumId w:val="26"/>
  </w:num>
  <w:num w:numId="28">
    <w:abstractNumId w:val="21"/>
  </w:num>
  <w:num w:numId="29">
    <w:abstractNumId w:val="0"/>
  </w:num>
  <w:num w:numId="30">
    <w:abstractNumId w:val="16"/>
  </w:num>
  <w:num w:numId="31">
    <w:abstractNumId w:val="38"/>
  </w:num>
  <w:num w:numId="32">
    <w:abstractNumId w:val="6"/>
  </w:num>
  <w:num w:numId="33">
    <w:abstractNumId w:val="28"/>
  </w:num>
  <w:num w:numId="34">
    <w:abstractNumId w:val="35"/>
  </w:num>
  <w:num w:numId="35">
    <w:abstractNumId w:val="5"/>
  </w:num>
  <w:num w:numId="36">
    <w:abstractNumId w:val="7"/>
  </w:num>
  <w:num w:numId="37">
    <w:abstractNumId w:val="8"/>
  </w:num>
  <w:num w:numId="38">
    <w:abstractNumId w:val="13"/>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F"/>
    <w:rsid w:val="00007A33"/>
    <w:rsid w:val="000338D2"/>
    <w:rsid w:val="00076758"/>
    <w:rsid w:val="0008279E"/>
    <w:rsid w:val="000D7E6F"/>
    <w:rsid w:val="00126A8E"/>
    <w:rsid w:val="00192895"/>
    <w:rsid w:val="001B0A0F"/>
    <w:rsid w:val="001D749F"/>
    <w:rsid w:val="001E5664"/>
    <w:rsid w:val="001F6A7F"/>
    <w:rsid w:val="001F7913"/>
    <w:rsid w:val="00217C75"/>
    <w:rsid w:val="0022398C"/>
    <w:rsid w:val="00231276"/>
    <w:rsid w:val="00234197"/>
    <w:rsid w:val="00265463"/>
    <w:rsid w:val="002A3300"/>
    <w:rsid w:val="002A494A"/>
    <w:rsid w:val="002C60D7"/>
    <w:rsid w:val="002D234A"/>
    <w:rsid w:val="002E2412"/>
    <w:rsid w:val="002F0447"/>
    <w:rsid w:val="0031480E"/>
    <w:rsid w:val="00316DC7"/>
    <w:rsid w:val="0037160F"/>
    <w:rsid w:val="0038542E"/>
    <w:rsid w:val="003A0B57"/>
    <w:rsid w:val="003C5630"/>
    <w:rsid w:val="003D0F13"/>
    <w:rsid w:val="004001CE"/>
    <w:rsid w:val="00411B09"/>
    <w:rsid w:val="0043081B"/>
    <w:rsid w:val="00456A27"/>
    <w:rsid w:val="0049019D"/>
    <w:rsid w:val="00490911"/>
    <w:rsid w:val="004A067F"/>
    <w:rsid w:val="004B04A6"/>
    <w:rsid w:val="004B173A"/>
    <w:rsid w:val="004B6702"/>
    <w:rsid w:val="004B7A5E"/>
    <w:rsid w:val="004C15F6"/>
    <w:rsid w:val="004E471B"/>
    <w:rsid w:val="004F4937"/>
    <w:rsid w:val="004F4B28"/>
    <w:rsid w:val="005027F3"/>
    <w:rsid w:val="00502969"/>
    <w:rsid w:val="005032C3"/>
    <w:rsid w:val="0054374F"/>
    <w:rsid w:val="00573A59"/>
    <w:rsid w:val="00586CBB"/>
    <w:rsid w:val="00593F85"/>
    <w:rsid w:val="005A4274"/>
    <w:rsid w:val="005C6A6A"/>
    <w:rsid w:val="005D42C8"/>
    <w:rsid w:val="006029AC"/>
    <w:rsid w:val="006320DE"/>
    <w:rsid w:val="0065087E"/>
    <w:rsid w:val="00657929"/>
    <w:rsid w:val="00666A58"/>
    <w:rsid w:val="00670D6B"/>
    <w:rsid w:val="006857FB"/>
    <w:rsid w:val="00691930"/>
    <w:rsid w:val="006A1B62"/>
    <w:rsid w:val="006A4874"/>
    <w:rsid w:val="006B5F5F"/>
    <w:rsid w:val="006C4AC0"/>
    <w:rsid w:val="006E2498"/>
    <w:rsid w:val="006E29CF"/>
    <w:rsid w:val="00713E67"/>
    <w:rsid w:val="00732FD1"/>
    <w:rsid w:val="00747397"/>
    <w:rsid w:val="00754A62"/>
    <w:rsid w:val="00773E36"/>
    <w:rsid w:val="00776C9A"/>
    <w:rsid w:val="007A1746"/>
    <w:rsid w:val="007E43D1"/>
    <w:rsid w:val="007E617E"/>
    <w:rsid w:val="007F12BB"/>
    <w:rsid w:val="007F5AD4"/>
    <w:rsid w:val="00800A83"/>
    <w:rsid w:val="00801C00"/>
    <w:rsid w:val="00812A99"/>
    <w:rsid w:val="00841B23"/>
    <w:rsid w:val="00870676"/>
    <w:rsid w:val="008C00EC"/>
    <w:rsid w:val="008D3036"/>
    <w:rsid w:val="00912DB6"/>
    <w:rsid w:val="0092411F"/>
    <w:rsid w:val="00935F42"/>
    <w:rsid w:val="00947AB1"/>
    <w:rsid w:val="00972173"/>
    <w:rsid w:val="00996D34"/>
    <w:rsid w:val="009D7C8B"/>
    <w:rsid w:val="00A00ED0"/>
    <w:rsid w:val="00A176EE"/>
    <w:rsid w:val="00A256D1"/>
    <w:rsid w:val="00A40B57"/>
    <w:rsid w:val="00A622EC"/>
    <w:rsid w:val="00A6297D"/>
    <w:rsid w:val="00A75FD7"/>
    <w:rsid w:val="00AE6768"/>
    <w:rsid w:val="00B10D9F"/>
    <w:rsid w:val="00B1289B"/>
    <w:rsid w:val="00B201BA"/>
    <w:rsid w:val="00B24157"/>
    <w:rsid w:val="00B627D9"/>
    <w:rsid w:val="00B71EDD"/>
    <w:rsid w:val="00B77670"/>
    <w:rsid w:val="00B811D9"/>
    <w:rsid w:val="00BA58D9"/>
    <w:rsid w:val="00BC670E"/>
    <w:rsid w:val="00BD2549"/>
    <w:rsid w:val="00BE57B3"/>
    <w:rsid w:val="00C060DF"/>
    <w:rsid w:val="00C53307"/>
    <w:rsid w:val="00CA51D3"/>
    <w:rsid w:val="00CB5C25"/>
    <w:rsid w:val="00CD3EE3"/>
    <w:rsid w:val="00CE4B8B"/>
    <w:rsid w:val="00D04928"/>
    <w:rsid w:val="00D234DF"/>
    <w:rsid w:val="00D23B7A"/>
    <w:rsid w:val="00D23EF3"/>
    <w:rsid w:val="00D258FB"/>
    <w:rsid w:val="00D428B2"/>
    <w:rsid w:val="00D445C4"/>
    <w:rsid w:val="00D522DC"/>
    <w:rsid w:val="00D535DF"/>
    <w:rsid w:val="00D84322"/>
    <w:rsid w:val="00D97E2A"/>
    <w:rsid w:val="00DB1D46"/>
    <w:rsid w:val="00DD4A34"/>
    <w:rsid w:val="00DF7CC3"/>
    <w:rsid w:val="00E039D4"/>
    <w:rsid w:val="00E4672B"/>
    <w:rsid w:val="00E6405E"/>
    <w:rsid w:val="00E6437D"/>
    <w:rsid w:val="00E64818"/>
    <w:rsid w:val="00E6485F"/>
    <w:rsid w:val="00E6694B"/>
    <w:rsid w:val="00EC5AA2"/>
    <w:rsid w:val="00F10D46"/>
    <w:rsid w:val="00F2758E"/>
    <w:rsid w:val="00F3016D"/>
    <w:rsid w:val="00F464D1"/>
    <w:rsid w:val="00F468CF"/>
    <w:rsid w:val="00F542B9"/>
    <w:rsid w:val="00F617F4"/>
    <w:rsid w:val="00F71F49"/>
    <w:rsid w:val="00F9186D"/>
    <w:rsid w:val="00F93502"/>
    <w:rsid w:val="00F96D84"/>
    <w:rsid w:val="00FA128C"/>
    <w:rsid w:val="00FB0991"/>
    <w:rsid w:val="00FB6254"/>
    <w:rsid w:val="00FD711B"/>
    <w:rsid w:val="00FF5DE2"/>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39E30"/>
  <w15:docId w15:val="{9E3E02D5-990A-43F5-B1C1-FDFD7FD3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PMingLiU" w:hAnsiTheme="minorHAnsi" w:cstheme="minorBidi"/>
        <w:sz w:val="22"/>
        <w:szCs w:val="22"/>
        <w:lang w:val="ro-RO"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57929"/>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7929"/>
    <w:rPr>
      <w:rFonts w:ascii="Times New Roman" w:eastAsia="Times New Roman" w:hAnsi="Times New Roman" w:cs="Times New Roman"/>
      <w:b/>
      <w:bCs/>
      <w:sz w:val="36"/>
      <w:szCs w:val="36"/>
      <w:lang w:eastAsia="ro-RO"/>
    </w:rPr>
  </w:style>
  <w:style w:type="paragraph" w:customStyle="1" w:styleId="Default">
    <w:name w:val="Default"/>
    <w:rsid w:val="00657929"/>
    <w:pPr>
      <w:widowControl w:val="0"/>
      <w:autoSpaceDE w:val="0"/>
      <w:autoSpaceDN w:val="0"/>
      <w:adjustRightInd w:val="0"/>
      <w:spacing w:after="0" w:line="240" w:lineRule="auto"/>
    </w:pPr>
    <w:rPr>
      <w:rFonts w:ascii="NFBGJO+Arial,Bold" w:eastAsiaTheme="minorEastAsia" w:hAnsi="NFBGJO+Arial,Bold" w:cs="NFBGJO+Arial,Bold"/>
      <w:color w:val="000000"/>
      <w:sz w:val="24"/>
      <w:szCs w:val="24"/>
      <w:lang w:val="en-US" w:eastAsia="ro-RO"/>
    </w:rPr>
  </w:style>
  <w:style w:type="paragraph" w:styleId="ListParagraph">
    <w:name w:val="List Paragraph"/>
    <w:basedOn w:val="Normal"/>
    <w:uiPriority w:val="34"/>
    <w:qFormat/>
    <w:rsid w:val="00657929"/>
    <w:pPr>
      <w:spacing w:after="200" w:line="276" w:lineRule="auto"/>
      <w:ind w:left="720"/>
      <w:contextualSpacing/>
    </w:pPr>
    <w:rPr>
      <w:rFonts w:eastAsiaTheme="minorEastAsia"/>
      <w:lang w:val="en-US" w:eastAsia="en-US"/>
    </w:rPr>
  </w:style>
  <w:style w:type="character" w:customStyle="1" w:styleId="NormalWebChar">
    <w:name w:val="Normal (Web) Char"/>
    <w:link w:val="NormalWeb"/>
    <w:uiPriority w:val="99"/>
    <w:locked/>
    <w:rsid w:val="00657929"/>
    <w:rPr>
      <w:sz w:val="24"/>
      <w:szCs w:val="24"/>
    </w:rPr>
  </w:style>
  <w:style w:type="paragraph" w:styleId="NormalWeb">
    <w:name w:val="Normal (Web)"/>
    <w:basedOn w:val="Normal"/>
    <w:link w:val="NormalWebChar"/>
    <w:uiPriority w:val="99"/>
    <w:unhideWhenUsed/>
    <w:rsid w:val="00657929"/>
    <w:pPr>
      <w:spacing w:before="100" w:beforeAutospacing="1" w:after="100" w:afterAutospacing="1" w:line="240" w:lineRule="auto"/>
    </w:pPr>
    <w:rPr>
      <w:sz w:val="24"/>
      <w:szCs w:val="24"/>
    </w:rPr>
  </w:style>
  <w:style w:type="paragraph" w:styleId="FootnoteText">
    <w:name w:val="footnote text"/>
    <w:basedOn w:val="Normal"/>
    <w:link w:val="FootnoteTextChar"/>
    <w:uiPriority w:val="99"/>
    <w:unhideWhenUsed/>
    <w:rsid w:val="00657929"/>
    <w:pPr>
      <w:spacing w:after="0" w:line="240" w:lineRule="auto"/>
    </w:pPr>
    <w:rPr>
      <w:rFonts w:eastAsiaTheme="minorEastAsia"/>
      <w:sz w:val="20"/>
      <w:szCs w:val="20"/>
      <w:lang w:val="en-US" w:eastAsia="en-US"/>
    </w:rPr>
  </w:style>
  <w:style w:type="character" w:customStyle="1" w:styleId="FootnoteTextChar">
    <w:name w:val="Footnote Text Char"/>
    <w:basedOn w:val="DefaultParagraphFont"/>
    <w:link w:val="FootnoteText"/>
    <w:uiPriority w:val="99"/>
    <w:rsid w:val="00657929"/>
    <w:rPr>
      <w:rFonts w:eastAsiaTheme="minorEastAsia"/>
      <w:sz w:val="20"/>
      <w:szCs w:val="20"/>
      <w:lang w:val="en-US" w:eastAsia="en-US"/>
    </w:rPr>
  </w:style>
  <w:style w:type="character" w:styleId="FootnoteReference">
    <w:name w:val="footnote reference"/>
    <w:basedOn w:val="DefaultParagraphFont"/>
    <w:uiPriority w:val="99"/>
    <w:semiHidden/>
    <w:unhideWhenUsed/>
    <w:rsid w:val="00657929"/>
    <w:rPr>
      <w:vertAlign w:val="superscript"/>
    </w:rPr>
  </w:style>
  <w:style w:type="character" w:styleId="CommentReference">
    <w:name w:val="annotation reference"/>
    <w:basedOn w:val="DefaultParagraphFont"/>
    <w:uiPriority w:val="99"/>
    <w:semiHidden/>
    <w:unhideWhenUsed/>
    <w:rsid w:val="00657929"/>
    <w:rPr>
      <w:sz w:val="16"/>
      <w:szCs w:val="16"/>
    </w:rPr>
  </w:style>
  <w:style w:type="paragraph" w:styleId="CommentText">
    <w:name w:val="annotation text"/>
    <w:basedOn w:val="Normal"/>
    <w:link w:val="CommentTextChar"/>
    <w:uiPriority w:val="99"/>
    <w:unhideWhenUsed/>
    <w:rsid w:val="00657929"/>
    <w:pPr>
      <w:spacing w:after="200" w:line="240" w:lineRule="auto"/>
    </w:pPr>
    <w:rPr>
      <w:rFonts w:eastAsiaTheme="minorEastAsia"/>
      <w:sz w:val="20"/>
      <w:szCs w:val="20"/>
      <w:lang w:val="en-US" w:eastAsia="en-US"/>
    </w:rPr>
  </w:style>
  <w:style w:type="character" w:customStyle="1" w:styleId="CommentTextChar">
    <w:name w:val="Comment Text Char"/>
    <w:basedOn w:val="DefaultParagraphFont"/>
    <w:link w:val="CommentText"/>
    <w:uiPriority w:val="99"/>
    <w:rsid w:val="00657929"/>
    <w:rPr>
      <w:rFonts w:eastAsiaTheme="minorEastAsia"/>
      <w:sz w:val="20"/>
      <w:szCs w:val="20"/>
      <w:lang w:val="en-US" w:eastAsia="en-US"/>
    </w:rPr>
  </w:style>
  <w:style w:type="paragraph" w:styleId="BalloonText">
    <w:name w:val="Balloon Text"/>
    <w:basedOn w:val="Normal"/>
    <w:link w:val="BalloonTextChar"/>
    <w:uiPriority w:val="99"/>
    <w:semiHidden/>
    <w:unhideWhenUsed/>
    <w:rsid w:val="00657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92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32FD1"/>
    <w:pPr>
      <w:spacing w:after="160"/>
    </w:pPr>
    <w:rPr>
      <w:rFonts w:eastAsia="PMingLiU"/>
      <w:b/>
      <w:bCs/>
      <w:lang w:val="ro-RO" w:eastAsia="zh-TW"/>
    </w:rPr>
  </w:style>
  <w:style w:type="character" w:customStyle="1" w:styleId="CommentSubjectChar">
    <w:name w:val="Comment Subject Char"/>
    <w:basedOn w:val="CommentTextChar"/>
    <w:link w:val="CommentSubject"/>
    <w:uiPriority w:val="99"/>
    <w:semiHidden/>
    <w:rsid w:val="00732FD1"/>
    <w:rPr>
      <w:rFonts w:eastAsiaTheme="minorEastAsia"/>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3AAF-982E-4C36-8A85-46DE98E8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25</Pages>
  <Words>4588</Words>
  <Characters>26157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Mono</cp:lastModifiedBy>
  <cp:revision>53</cp:revision>
  <dcterms:created xsi:type="dcterms:W3CDTF">2018-07-27T08:43:00Z</dcterms:created>
  <dcterms:modified xsi:type="dcterms:W3CDTF">2018-08-21T11:04:00Z</dcterms:modified>
</cp:coreProperties>
</file>